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FD" w:rsidRPr="004352FA" w:rsidRDefault="00DD7FFD" w:rsidP="00DD7FFD">
      <w:pPr>
        <w:spacing w:before="60"/>
        <w:jc w:val="right"/>
        <w:rPr>
          <w:b/>
          <w:color w:val="000000"/>
          <w:sz w:val="16"/>
          <w:szCs w:val="16"/>
        </w:rPr>
      </w:pPr>
    </w:p>
    <w:p w:rsidR="00DD7FFD" w:rsidRPr="00295E83" w:rsidRDefault="00DD7FFD" w:rsidP="00DD7FFD">
      <w:pPr>
        <w:spacing w:before="60"/>
        <w:jc w:val="center"/>
        <w:rPr>
          <w:b/>
          <w:color w:val="000000"/>
          <w:szCs w:val="24"/>
        </w:rPr>
      </w:pPr>
      <w:r w:rsidRPr="00295E83">
        <w:rPr>
          <w:b/>
          <w:color w:val="000000"/>
          <w:szCs w:val="24"/>
        </w:rPr>
        <w:t>Перечень мероприятий по улучшению условий труда</w:t>
      </w:r>
    </w:p>
    <w:p w:rsidR="00DD7FFD" w:rsidRPr="00295E83" w:rsidRDefault="00DD7FFD" w:rsidP="00DD7FFD">
      <w:pPr>
        <w:spacing w:before="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в</w:t>
      </w:r>
      <w:r w:rsidRPr="00295E83">
        <w:rPr>
          <w:b/>
          <w:color w:val="000000"/>
          <w:szCs w:val="24"/>
        </w:rPr>
        <w:t xml:space="preserve"> ГБУ «Мосгоргеотрест» по результатам специальной оценки условий труда</w:t>
      </w:r>
    </w:p>
    <w:p w:rsidR="00DD7FFD" w:rsidRDefault="00DD7FFD" w:rsidP="00DD7FFD">
      <w:pPr>
        <w:pStyle w:val="a7"/>
        <w:jc w:val="center"/>
      </w:pPr>
      <w:r>
        <w:rPr>
          <w:b w:val="0"/>
        </w:rPr>
        <w:t>на 2023</w:t>
      </w:r>
      <w:r w:rsidRPr="00295E83">
        <w:rPr>
          <w:b w:val="0"/>
        </w:rPr>
        <w:t>-20</w:t>
      </w:r>
      <w:r>
        <w:rPr>
          <w:b w:val="0"/>
        </w:rPr>
        <w:t>28</w:t>
      </w:r>
      <w:r w:rsidRPr="00295E83">
        <w:rPr>
          <w:b w:val="0"/>
        </w:rPr>
        <w:t xml:space="preserve"> гг.</w:t>
      </w:r>
    </w:p>
    <w:p w:rsidR="00B3448B" w:rsidRPr="003869BA" w:rsidRDefault="00B3448B" w:rsidP="00D00F8C">
      <w:pPr>
        <w:jc w:val="both"/>
      </w:pPr>
    </w:p>
    <w:p w:rsidR="00DB70BA" w:rsidRPr="003869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743"/>
        <w:gridCol w:w="2409"/>
        <w:gridCol w:w="1701"/>
        <w:gridCol w:w="2977"/>
      </w:tblGrid>
      <w:tr w:rsidR="00E61B78" w:rsidRPr="003869BA" w:rsidTr="00FE00F2">
        <w:trPr>
          <w:jc w:val="center"/>
        </w:trPr>
        <w:tc>
          <w:tcPr>
            <w:tcW w:w="3049" w:type="dxa"/>
            <w:vAlign w:val="center"/>
          </w:tcPr>
          <w:p w:rsidR="00E61B78" w:rsidRPr="003869BA" w:rsidRDefault="00E61B78" w:rsidP="00DB70BA">
            <w:pPr>
              <w:pStyle w:val="aa"/>
            </w:pPr>
            <w:bookmarkStart w:id="0" w:name="main_table"/>
            <w:bookmarkEnd w:id="0"/>
            <w:r w:rsidRPr="003869BA">
              <w:t>Наименование структурного подразделения, рабочего места</w:t>
            </w:r>
          </w:p>
        </w:tc>
        <w:tc>
          <w:tcPr>
            <w:tcW w:w="4743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Цель мероприятия</w:t>
            </w:r>
          </w:p>
        </w:tc>
        <w:tc>
          <w:tcPr>
            <w:tcW w:w="1701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Срок</w:t>
            </w:r>
            <w:r w:rsidRPr="003869BA">
              <w:br/>
              <w:t>выполнения</w:t>
            </w:r>
          </w:p>
        </w:tc>
        <w:tc>
          <w:tcPr>
            <w:tcW w:w="2977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 xml:space="preserve">Структурные подразделения, </w:t>
            </w:r>
          </w:p>
          <w:p w:rsidR="00E61B78" w:rsidRPr="003869BA" w:rsidRDefault="00E61B78" w:rsidP="00DB70BA">
            <w:pPr>
              <w:pStyle w:val="aa"/>
            </w:pPr>
            <w:r w:rsidRPr="003869BA">
              <w:t>привлекаемые для выполнения</w:t>
            </w:r>
          </w:p>
        </w:tc>
      </w:tr>
      <w:tr w:rsidR="00E61B78" w:rsidRPr="003869BA" w:rsidTr="00FE00F2">
        <w:trPr>
          <w:jc w:val="center"/>
        </w:trPr>
        <w:tc>
          <w:tcPr>
            <w:tcW w:w="3049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1</w:t>
            </w:r>
          </w:p>
        </w:tc>
        <w:tc>
          <w:tcPr>
            <w:tcW w:w="4743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2</w:t>
            </w:r>
          </w:p>
        </w:tc>
        <w:tc>
          <w:tcPr>
            <w:tcW w:w="2409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3</w:t>
            </w:r>
          </w:p>
        </w:tc>
        <w:tc>
          <w:tcPr>
            <w:tcW w:w="1701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4</w:t>
            </w:r>
          </w:p>
        </w:tc>
        <w:tc>
          <w:tcPr>
            <w:tcW w:w="2977" w:type="dxa"/>
            <w:vAlign w:val="center"/>
          </w:tcPr>
          <w:p w:rsidR="00E61B78" w:rsidRPr="003869BA" w:rsidRDefault="00E61B78" w:rsidP="00DB70BA">
            <w:pPr>
              <w:pStyle w:val="aa"/>
            </w:pPr>
            <w:r w:rsidRPr="003869BA">
              <w:t>5</w:t>
            </w:r>
          </w:p>
        </w:tc>
      </w:tr>
      <w:tr w:rsidR="00E61B78" w:rsidRPr="003869BA" w:rsidTr="00E61B78">
        <w:trPr>
          <w:jc w:val="center"/>
        </w:trPr>
        <w:tc>
          <w:tcPr>
            <w:tcW w:w="14879" w:type="dxa"/>
            <w:gridSpan w:val="5"/>
            <w:vAlign w:val="center"/>
          </w:tcPr>
          <w:p w:rsidR="00E61B78" w:rsidRPr="003869BA" w:rsidRDefault="00E61B78" w:rsidP="004007D8">
            <w:pPr>
              <w:pStyle w:val="aa"/>
            </w:pPr>
            <w:r>
              <w:rPr>
                <w:b/>
                <w:i/>
              </w:rPr>
              <w:t>Отдел механизации изыскательских работ</w:t>
            </w:r>
            <w:r w:rsidR="004007D8">
              <w:rPr>
                <w:b/>
                <w:i/>
              </w:rPr>
              <w:t xml:space="preserve"> (Отдел механизации)</w:t>
            </w:r>
            <w:r>
              <w:rPr>
                <w:b/>
                <w:i/>
              </w:rPr>
              <w:t>(125445, г. Москва, ул. Беломорская, д. 36Д)</w:t>
            </w:r>
          </w:p>
        </w:tc>
      </w:tr>
      <w:tr w:rsidR="00E61B78" w:rsidRPr="003869BA" w:rsidTr="00FE00F2">
        <w:trPr>
          <w:jc w:val="center"/>
        </w:trPr>
        <w:tc>
          <w:tcPr>
            <w:tcW w:w="3049" w:type="dxa"/>
            <w:vAlign w:val="center"/>
          </w:tcPr>
          <w:p w:rsidR="00E61B78" w:rsidRPr="00DD7FFD" w:rsidRDefault="00E61B78" w:rsidP="00832533">
            <w:pPr>
              <w:pStyle w:val="aa"/>
              <w:rPr>
                <w:b/>
                <w:i/>
              </w:rPr>
            </w:pPr>
            <w:r w:rsidRPr="00DD7FFD">
              <w:rPr>
                <w:b/>
                <w:i/>
              </w:rPr>
              <w:t>Аварийно-ремонтная группа</w:t>
            </w:r>
          </w:p>
        </w:tc>
        <w:tc>
          <w:tcPr>
            <w:tcW w:w="4743" w:type="dxa"/>
            <w:vAlign w:val="center"/>
          </w:tcPr>
          <w:p w:rsidR="00E61B78" w:rsidRPr="003869BA" w:rsidRDefault="00E61B78" w:rsidP="00DB70BA">
            <w:pPr>
              <w:pStyle w:val="aa"/>
            </w:pPr>
          </w:p>
        </w:tc>
        <w:tc>
          <w:tcPr>
            <w:tcW w:w="2409" w:type="dxa"/>
            <w:vAlign w:val="center"/>
          </w:tcPr>
          <w:p w:rsidR="00E61B78" w:rsidRPr="003869BA" w:rsidRDefault="00E61B78" w:rsidP="00DB70BA">
            <w:pPr>
              <w:pStyle w:val="aa"/>
            </w:pPr>
          </w:p>
        </w:tc>
        <w:tc>
          <w:tcPr>
            <w:tcW w:w="1701" w:type="dxa"/>
            <w:vAlign w:val="center"/>
          </w:tcPr>
          <w:p w:rsidR="00E61B78" w:rsidRPr="003869BA" w:rsidRDefault="00E61B78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E61B78" w:rsidRPr="003869BA" w:rsidRDefault="00E61B78" w:rsidP="00DB70BA">
            <w:pPr>
              <w:pStyle w:val="aa"/>
            </w:pPr>
          </w:p>
        </w:tc>
      </w:tr>
      <w:tr w:rsidR="009E3EE1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9E3EE1" w:rsidRDefault="009E3EE1" w:rsidP="00FE00F2">
            <w:pPr>
              <w:pStyle w:val="aa"/>
              <w:jc w:val="left"/>
            </w:pPr>
            <w:r>
              <w:t>1424А</w:t>
            </w:r>
            <w:r w:rsidR="00333FDE">
              <w:t xml:space="preserve"> </w:t>
            </w:r>
            <w:r>
              <w:t xml:space="preserve">(1426А; 1423А; 1427А; 1425А). </w:t>
            </w:r>
          </w:p>
          <w:p w:rsidR="009E3EE1" w:rsidRPr="00832533" w:rsidRDefault="009E3EE1" w:rsidP="00FE00F2">
            <w:pPr>
              <w:pStyle w:val="aa"/>
              <w:jc w:val="left"/>
            </w:pPr>
            <w:r>
              <w:t>Слесарь-ремонтник 5 разряда</w:t>
            </w:r>
          </w:p>
        </w:tc>
        <w:tc>
          <w:tcPr>
            <w:tcW w:w="4743" w:type="dxa"/>
            <w:vAlign w:val="center"/>
          </w:tcPr>
          <w:p w:rsidR="009E3EE1" w:rsidRDefault="009E3EE1" w:rsidP="00FE00F2">
            <w:pPr>
              <w:pStyle w:val="aa"/>
            </w:pPr>
            <w:r>
              <w:t>Шум: применение средств индивидуальной</w:t>
            </w:r>
          </w:p>
          <w:p w:rsidR="009E3EE1" w:rsidRDefault="009E3EE1" w:rsidP="00FE00F2">
            <w:pPr>
              <w:pStyle w:val="aa"/>
            </w:pPr>
            <w:r>
              <w:t xml:space="preserve">защиты органов слуха, организовать </w:t>
            </w:r>
          </w:p>
          <w:p w:rsidR="009E3EE1" w:rsidRPr="003869BA" w:rsidRDefault="009E3EE1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9E3EE1" w:rsidRPr="003869BA" w:rsidRDefault="009E3EE1" w:rsidP="00FE00F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9E3EE1" w:rsidRPr="00FE00F2" w:rsidRDefault="009E3EE1" w:rsidP="009E3EE1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9E3EE1" w:rsidRPr="00FE00F2" w:rsidRDefault="009E3EE1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9E3EE1" w:rsidRPr="00FE00F2" w:rsidRDefault="009E3EE1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9E3EE1" w:rsidRPr="003869BA" w:rsidTr="00FD4BDF">
        <w:trPr>
          <w:jc w:val="center"/>
        </w:trPr>
        <w:tc>
          <w:tcPr>
            <w:tcW w:w="3049" w:type="dxa"/>
            <w:vMerge/>
            <w:vAlign w:val="center"/>
          </w:tcPr>
          <w:p w:rsidR="009E3EE1" w:rsidRDefault="009E3EE1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9E3EE1" w:rsidRDefault="009E3EE1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9E3EE1" w:rsidRDefault="009E3EE1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9E3EE1" w:rsidRDefault="009E3EE1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9E3EE1" w:rsidRPr="00FE00F2" w:rsidRDefault="009E3EE1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E3EE1" w:rsidRPr="00FE00F2" w:rsidRDefault="009E3EE1" w:rsidP="00FE00F2">
            <w:pPr>
              <w:jc w:val="center"/>
              <w:rPr>
                <w:sz w:val="20"/>
              </w:rPr>
            </w:pPr>
          </w:p>
        </w:tc>
      </w:tr>
      <w:tr w:rsidR="009E3EE1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9E3EE1" w:rsidRDefault="009E3EE1" w:rsidP="00FE00F2">
            <w:pPr>
              <w:pStyle w:val="aa"/>
              <w:jc w:val="left"/>
            </w:pPr>
            <w:r>
              <w:t>1428.</w:t>
            </w:r>
          </w:p>
          <w:p w:rsidR="009E3EE1" w:rsidRPr="00832533" w:rsidRDefault="009E3EE1" w:rsidP="00FE00F2">
            <w:pPr>
              <w:pStyle w:val="aa"/>
              <w:jc w:val="left"/>
            </w:pPr>
            <w:r>
              <w:t xml:space="preserve"> Электрогазосварщик 5 разряда</w:t>
            </w:r>
          </w:p>
        </w:tc>
        <w:tc>
          <w:tcPr>
            <w:tcW w:w="4743" w:type="dxa"/>
            <w:vAlign w:val="center"/>
          </w:tcPr>
          <w:p w:rsidR="009E3EE1" w:rsidRDefault="009E3EE1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9E3EE1" w:rsidRDefault="009E3EE1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9E3EE1" w:rsidRDefault="009E3EE1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9E3EE1" w:rsidRPr="00FE00F2" w:rsidRDefault="009E3EE1" w:rsidP="009E3EE1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9E3EE1" w:rsidRPr="00FE00F2" w:rsidRDefault="009E3EE1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9E3EE1" w:rsidRPr="00FE00F2" w:rsidRDefault="009E3EE1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9E3EE1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9E3EE1" w:rsidRDefault="009E3EE1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9E3EE1" w:rsidRDefault="009E3EE1" w:rsidP="00FE00F2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9E3EE1" w:rsidRDefault="009E3EE1" w:rsidP="00FE00F2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9E3EE1" w:rsidRDefault="009E3EE1" w:rsidP="00FE00F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/>
            <w:vAlign w:val="center"/>
          </w:tcPr>
          <w:p w:rsidR="009E3EE1" w:rsidRPr="00FE00F2" w:rsidRDefault="009E3EE1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E3EE1" w:rsidRPr="00FE00F2" w:rsidRDefault="009E3EE1" w:rsidP="00FE00F2">
            <w:pPr>
              <w:jc w:val="center"/>
              <w:rPr>
                <w:sz w:val="20"/>
              </w:rPr>
            </w:pP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FE00F2" w:rsidRDefault="00FE00F2" w:rsidP="00FE00F2">
            <w:pPr>
              <w:pStyle w:val="aa"/>
              <w:rPr>
                <w:b/>
                <w:i/>
              </w:rPr>
            </w:pPr>
            <w:r w:rsidRPr="00FE00F2">
              <w:rPr>
                <w:b/>
                <w:i/>
              </w:rPr>
              <w:t>Производственная группа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</w:p>
        </w:tc>
        <w:tc>
          <w:tcPr>
            <w:tcW w:w="1701" w:type="dxa"/>
            <w:vAlign w:val="center"/>
          </w:tcPr>
          <w:p w:rsidR="00FE00F2" w:rsidRPr="003869BA" w:rsidRDefault="00FE00F2" w:rsidP="00FE00F2">
            <w:pPr>
              <w:pStyle w:val="aa"/>
            </w:pPr>
          </w:p>
        </w:tc>
        <w:tc>
          <w:tcPr>
            <w:tcW w:w="2977" w:type="dxa"/>
            <w:vAlign w:val="center"/>
          </w:tcPr>
          <w:p w:rsidR="00FE00F2" w:rsidRPr="003869BA" w:rsidRDefault="00FE00F2" w:rsidP="00FE00F2">
            <w:pPr>
              <w:pStyle w:val="aa"/>
            </w:pP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Default="00FE00F2" w:rsidP="00FE00F2">
            <w:pPr>
              <w:pStyle w:val="aa"/>
              <w:jc w:val="left"/>
            </w:pPr>
            <w:r>
              <w:t>1440А</w:t>
            </w:r>
            <w:r w:rsidR="00333FDE">
              <w:t xml:space="preserve"> </w:t>
            </w:r>
            <w:bookmarkStart w:id="1" w:name="_GoBack"/>
            <w:bookmarkEnd w:id="1"/>
            <w:r>
              <w:t>(1450А). Слесарь по</w:t>
            </w:r>
          </w:p>
          <w:p w:rsidR="00FE00F2" w:rsidRPr="00832533" w:rsidRDefault="00FE00F2" w:rsidP="00FE00F2">
            <w:pPr>
              <w:pStyle w:val="aa"/>
              <w:jc w:val="left"/>
            </w:pPr>
            <w:r>
              <w:t>ремонту автомобилей 6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Default="00FE00F2" w:rsidP="00FE00F2">
            <w:pPr>
              <w:pStyle w:val="aa"/>
              <w:jc w:val="left"/>
            </w:pPr>
            <w:r>
              <w:lastRenderedPageBreak/>
              <w:t>1451А</w:t>
            </w:r>
            <w:r w:rsidR="00333FDE">
              <w:t xml:space="preserve"> </w:t>
            </w:r>
            <w:r>
              <w:t xml:space="preserve">(1453А; 1981А). </w:t>
            </w:r>
          </w:p>
          <w:p w:rsidR="00FE00F2" w:rsidRPr="00832533" w:rsidRDefault="00FE00F2" w:rsidP="00FE00F2">
            <w:pPr>
              <w:pStyle w:val="aa"/>
              <w:jc w:val="left"/>
            </w:pPr>
            <w:r>
              <w:t>Слесарь-ремонтник 6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832533" w:rsidRDefault="00FE00F2" w:rsidP="00FE00F2">
            <w:pPr>
              <w:pStyle w:val="aa"/>
              <w:jc w:val="left"/>
            </w:pPr>
            <w:r>
              <w:t>1442. Столяр 6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832533" w:rsidRDefault="00FE00F2" w:rsidP="00FE00F2">
            <w:pPr>
              <w:pStyle w:val="aa"/>
              <w:jc w:val="left"/>
            </w:pPr>
            <w:r>
              <w:t>1441. Столяр 5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832533" w:rsidRDefault="00FE00F2" w:rsidP="00FE00F2">
            <w:pPr>
              <w:pStyle w:val="aa"/>
              <w:jc w:val="left"/>
            </w:pPr>
            <w:r>
              <w:t>1982. Столяр 5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832533" w:rsidRDefault="00FE00F2" w:rsidP="00FE00F2">
            <w:pPr>
              <w:pStyle w:val="aa"/>
              <w:jc w:val="left"/>
            </w:pPr>
            <w:r>
              <w:t>1455. Токарь 6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832533" w:rsidRDefault="00FE00F2" w:rsidP="00FE00F2">
            <w:pPr>
              <w:pStyle w:val="aa"/>
              <w:jc w:val="left"/>
            </w:pPr>
            <w:r>
              <w:t>1457. Токарь 5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A17EC2" w:rsidRPr="00832533" w:rsidRDefault="00A17EC2" w:rsidP="00FE00F2">
            <w:pPr>
              <w:pStyle w:val="aa"/>
              <w:jc w:val="left"/>
            </w:pPr>
            <w:r>
              <w:t>1983. Токарь 5 разряда</w:t>
            </w: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A17EC2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A17EC2" w:rsidRPr="00FE00F2" w:rsidRDefault="00A17EC2" w:rsidP="00A17EC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A17EC2" w:rsidRPr="00FE00F2" w:rsidRDefault="00A17EC2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>Шум: применение средств индивидуальной</w:t>
            </w:r>
          </w:p>
          <w:p w:rsidR="00A17EC2" w:rsidRDefault="00A17EC2" w:rsidP="00FE00F2">
            <w:pPr>
              <w:pStyle w:val="aa"/>
            </w:pPr>
            <w:r>
              <w:t xml:space="preserve">защиты органов слуха, организовать </w:t>
            </w:r>
          </w:p>
          <w:p w:rsidR="00A17EC2" w:rsidRPr="003869BA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Pr="003869BA" w:rsidRDefault="00A17EC2" w:rsidP="00FE00F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Default="00FE00F2" w:rsidP="00FE00F2">
            <w:pPr>
              <w:pStyle w:val="aa"/>
              <w:jc w:val="left"/>
            </w:pPr>
            <w:r>
              <w:t xml:space="preserve">1456. Механик по ремонту </w:t>
            </w:r>
          </w:p>
          <w:p w:rsidR="00FE00F2" w:rsidRPr="00832533" w:rsidRDefault="00FE00F2" w:rsidP="00FE00F2">
            <w:pPr>
              <w:pStyle w:val="aa"/>
              <w:jc w:val="left"/>
            </w:pPr>
            <w:r>
              <w:t>оборудования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A17EC2" w:rsidRDefault="00A17EC2" w:rsidP="00FE00F2">
            <w:pPr>
              <w:pStyle w:val="aa"/>
              <w:jc w:val="left"/>
            </w:pPr>
            <w:r>
              <w:t xml:space="preserve">1462. Электрогазосварщик </w:t>
            </w:r>
          </w:p>
          <w:p w:rsidR="00A17EC2" w:rsidRPr="00832533" w:rsidRDefault="00A17EC2" w:rsidP="00FE00F2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A17EC2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A17EC2" w:rsidRPr="00FE00F2" w:rsidRDefault="00A17EC2" w:rsidP="00A17EC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A17EC2" w:rsidRPr="00FE00F2" w:rsidRDefault="00A17EC2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A17EC2" w:rsidRDefault="00A17EC2" w:rsidP="00FE00F2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>Шум: применение средств индивидуальной</w:t>
            </w:r>
          </w:p>
          <w:p w:rsidR="00A17EC2" w:rsidRDefault="00A17EC2" w:rsidP="00FE00F2">
            <w:pPr>
              <w:pStyle w:val="aa"/>
            </w:pPr>
            <w:r>
              <w:t xml:space="preserve">защиты органов слуха, организовать </w:t>
            </w:r>
          </w:p>
          <w:p w:rsidR="00A17EC2" w:rsidRPr="003869BA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Pr="003869BA" w:rsidRDefault="00A17EC2" w:rsidP="00FE00F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A17EC2" w:rsidRDefault="00A17EC2" w:rsidP="00FE00F2">
            <w:pPr>
              <w:pStyle w:val="aa"/>
              <w:jc w:val="left"/>
            </w:pPr>
            <w:r>
              <w:t xml:space="preserve">1461А(1460А). </w:t>
            </w:r>
          </w:p>
          <w:p w:rsidR="00A17EC2" w:rsidRPr="00832533" w:rsidRDefault="00A17EC2" w:rsidP="00FE00F2">
            <w:pPr>
              <w:pStyle w:val="aa"/>
              <w:jc w:val="left"/>
            </w:pPr>
            <w:r>
              <w:t>Электрогазосварщик 5 разряда</w:t>
            </w: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A17EC2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A17EC2" w:rsidRPr="00FE00F2" w:rsidRDefault="00A17EC2" w:rsidP="00A17EC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A17EC2" w:rsidRPr="00FE00F2" w:rsidRDefault="00A17EC2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A17EC2" w:rsidRDefault="00A17EC2" w:rsidP="00FE00F2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>Шум: применение средств индивидуальной</w:t>
            </w:r>
          </w:p>
          <w:p w:rsidR="00A17EC2" w:rsidRDefault="00A17EC2" w:rsidP="00FE00F2">
            <w:pPr>
              <w:pStyle w:val="aa"/>
            </w:pPr>
            <w:r>
              <w:t xml:space="preserve">защиты органов слуха, организовать </w:t>
            </w:r>
          </w:p>
          <w:p w:rsidR="00A17EC2" w:rsidRPr="003869BA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Pr="003869BA" w:rsidRDefault="00A17EC2" w:rsidP="00FE00F2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832533" w:rsidRDefault="00FE00F2" w:rsidP="00FE00F2">
            <w:pPr>
              <w:pStyle w:val="aa"/>
              <w:jc w:val="left"/>
            </w:pPr>
            <w:r>
              <w:t>1459. Фрезеровщик 6 разряда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FE00F2" w:rsidRDefault="00FE00F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FE00F2" w:rsidRPr="00FE00F2" w:rsidRDefault="00FE00F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A17EC2" w:rsidRDefault="00A17EC2" w:rsidP="00FE00F2">
            <w:pPr>
              <w:pStyle w:val="aa"/>
              <w:jc w:val="left"/>
            </w:pPr>
            <w:r>
              <w:t xml:space="preserve">1448. Кузнец ручной ковки </w:t>
            </w:r>
          </w:p>
          <w:p w:rsidR="00A17EC2" w:rsidRPr="00832533" w:rsidRDefault="00A17EC2" w:rsidP="00FE00F2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A17EC2" w:rsidRDefault="00A17EC2" w:rsidP="00FE00F2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 w:val="restart"/>
            <w:vAlign w:val="center"/>
          </w:tcPr>
          <w:p w:rsidR="00A17EC2" w:rsidRPr="00FE00F2" w:rsidRDefault="00A17EC2" w:rsidP="00A17EC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A17EC2" w:rsidRPr="00FE00F2" w:rsidRDefault="00A17EC2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A17EC2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A17EC2" w:rsidRDefault="00A17EC2" w:rsidP="00FE00F2">
            <w:pPr>
              <w:pStyle w:val="aa"/>
              <w:jc w:val="left"/>
            </w:pPr>
            <w:r>
              <w:t xml:space="preserve">1449. Кузнец ручной ковки </w:t>
            </w:r>
          </w:p>
          <w:p w:rsidR="00A17EC2" w:rsidRPr="00832533" w:rsidRDefault="00A17EC2" w:rsidP="00FE00F2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A17EC2" w:rsidRDefault="00A17EC2" w:rsidP="00FE00F2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 w:val="restart"/>
            <w:vAlign w:val="center"/>
          </w:tcPr>
          <w:p w:rsidR="00A17EC2" w:rsidRPr="00FE00F2" w:rsidRDefault="00A17EC2" w:rsidP="00A17EC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A17EC2" w:rsidRPr="00FE00F2" w:rsidRDefault="00A17EC2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FE00F2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A17EC2" w:rsidRDefault="00A17EC2" w:rsidP="00FE00F2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FE00F2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FE00F2">
            <w:pPr>
              <w:jc w:val="center"/>
              <w:rPr>
                <w:sz w:val="20"/>
              </w:rPr>
            </w:pPr>
          </w:p>
        </w:tc>
      </w:tr>
      <w:tr w:rsidR="00FE00F2" w:rsidRPr="003869BA" w:rsidTr="00FE00F2">
        <w:trPr>
          <w:trHeight w:val="340"/>
          <w:jc w:val="center"/>
        </w:trPr>
        <w:tc>
          <w:tcPr>
            <w:tcW w:w="3049" w:type="dxa"/>
            <w:vAlign w:val="center"/>
          </w:tcPr>
          <w:p w:rsidR="00FE00F2" w:rsidRPr="00FE00F2" w:rsidRDefault="00FE00F2" w:rsidP="00FE00F2">
            <w:pPr>
              <w:pStyle w:val="aa"/>
              <w:rPr>
                <w:b/>
                <w:i/>
              </w:rPr>
            </w:pPr>
            <w:r w:rsidRPr="00FE00F2">
              <w:rPr>
                <w:b/>
                <w:i/>
              </w:rPr>
              <w:t>Авторемонтная группа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</w:p>
        </w:tc>
        <w:tc>
          <w:tcPr>
            <w:tcW w:w="1701" w:type="dxa"/>
            <w:vAlign w:val="center"/>
          </w:tcPr>
          <w:p w:rsidR="00FE00F2" w:rsidRPr="003869BA" w:rsidRDefault="00FE00F2" w:rsidP="00FE00F2">
            <w:pPr>
              <w:pStyle w:val="aa"/>
            </w:pPr>
          </w:p>
        </w:tc>
        <w:tc>
          <w:tcPr>
            <w:tcW w:w="2977" w:type="dxa"/>
            <w:vAlign w:val="center"/>
          </w:tcPr>
          <w:p w:rsidR="00FE00F2" w:rsidRPr="003869BA" w:rsidRDefault="00FE00F2" w:rsidP="00FE00F2">
            <w:pPr>
              <w:pStyle w:val="aa"/>
            </w:pP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Pr="00832533" w:rsidRDefault="005F1F96" w:rsidP="005F1F96">
            <w:pPr>
              <w:pStyle w:val="aa"/>
              <w:jc w:val="left"/>
            </w:pPr>
            <w:r>
              <w:t>1471. Инженер 2 категории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Pr="00832533" w:rsidRDefault="005F1F96" w:rsidP="005F1F96">
            <w:pPr>
              <w:pStyle w:val="aa"/>
              <w:jc w:val="left"/>
            </w:pPr>
            <w:r>
              <w:t>1491. Технический эксперт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1476. Механик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оборудования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1489А(1984А). Механик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по ремонту транспорта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Pr="00832533" w:rsidRDefault="005F1F96" w:rsidP="005F1F96">
            <w:pPr>
              <w:pStyle w:val="aa"/>
              <w:jc w:val="left"/>
            </w:pPr>
            <w:r>
              <w:t>1985. Механик по ремонту транспорта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>1478А(1492А). Слесарь по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ремонту автомобилей 6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1488.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1481А(1482А; 1479А). </w:t>
            </w:r>
          </w:p>
          <w:p w:rsidR="005F1F96" w:rsidRDefault="005F1F96" w:rsidP="005F1F96">
            <w:pPr>
              <w:pStyle w:val="aa"/>
              <w:jc w:val="left"/>
            </w:pPr>
            <w:r>
              <w:t xml:space="preserve">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5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1497.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4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A17EC2" w:rsidRDefault="00A17EC2" w:rsidP="005F1F96">
            <w:pPr>
              <w:pStyle w:val="aa"/>
              <w:jc w:val="left"/>
            </w:pPr>
            <w:r>
              <w:t xml:space="preserve">1474. Слесарь по ремонту </w:t>
            </w:r>
          </w:p>
          <w:p w:rsidR="00A17EC2" w:rsidRPr="00832533" w:rsidRDefault="00A17EC2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A17EC2" w:rsidRDefault="00A17EC2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A17EC2" w:rsidRPr="00FE00F2" w:rsidRDefault="00A17EC2" w:rsidP="00A17EC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A17EC2" w:rsidRPr="00FE00F2" w:rsidRDefault="00A17EC2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A17EC2" w:rsidRDefault="00A17EC2" w:rsidP="005F1F96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5F1F96">
            <w:pPr>
              <w:pStyle w:val="aa"/>
            </w:pPr>
            <w:r>
              <w:t>Шум: применение средств индивидуальной</w:t>
            </w:r>
          </w:p>
          <w:p w:rsidR="00A17EC2" w:rsidRDefault="00A17EC2" w:rsidP="005F1F96">
            <w:pPr>
              <w:pStyle w:val="aa"/>
            </w:pPr>
            <w:r>
              <w:t xml:space="preserve">защиты органов слуха, организовать </w:t>
            </w:r>
          </w:p>
          <w:p w:rsidR="00A17EC2" w:rsidRPr="003869BA" w:rsidRDefault="00A17EC2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Pr="003869BA" w:rsidRDefault="00A17EC2" w:rsidP="005F1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A17EC2" w:rsidRDefault="00A17EC2" w:rsidP="005F1F96">
            <w:pPr>
              <w:pStyle w:val="aa"/>
              <w:jc w:val="left"/>
            </w:pPr>
            <w:r>
              <w:t xml:space="preserve">1477. Слесарь по ремонту </w:t>
            </w:r>
          </w:p>
          <w:p w:rsidR="00A17EC2" w:rsidRPr="00832533" w:rsidRDefault="00A17EC2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A17EC2" w:rsidRDefault="00A17EC2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A17EC2" w:rsidRPr="00FE00F2" w:rsidRDefault="00A17EC2" w:rsidP="00A17EC2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A17EC2" w:rsidRPr="00FE00F2" w:rsidRDefault="00A17EC2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A17EC2" w:rsidRDefault="00A17EC2" w:rsidP="005F1F96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A17EC2" w:rsidRDefault="00A17EC2" w:rsidP="005F1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</w:tr>
      <w:tr w:rsidR="00A17EC2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A17EC2" w:rsidRDefault="00A17EC2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A17EC2" w:rsidRDefault="00A17EC2" w:rsidP="005F1F96">
            <w:pPr>
              <w:pStyle w:val="aa"/>
            </w:pPr>
            <w:r>
              <w:t>Шум: применение средств индивидуальной</w:t>
            </w:r>
          </w:p>
          <w:p w:rsidR="00A17EC2" w:rsidRDefault="00A17EC2" w:rsidP="005F1F96">
            <w:pPr>
              <w:pStyle w:val="aa"/>
            </w:pPr>
            <w:r>
              <w:t xml:space="preserve">защиты органов слуха, организовать </w:t>
            </w:r>
          </w:p>
          <w:p w:rsidR="00A17EC2" w:rsidRPr="003869BA" w:rsidRDefault="00A17EC2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A17EC2" w:rsidRPr="003869BA" w:rsidRDefault="00A17EC2" w:rsidP="005F1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17EC2" w:rsidRPr="00FE00F2" w:rsidRDefault="00A17EC2" w:rsidP="005F1F96">
            <w:pPr>
              <w:jc w:val="center"/>
              <w:rPr>
                <w:sz w:val="20"/>
              </w:rPr>
            </w:pP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1494.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>1490А(1480А). Слесарь по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ремонту автомобилей 5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1495.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4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1483.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1475.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1485.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1493.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6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trHeight w:val="690"/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>1487А(1486А). Слесарь по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ремонту автомобилей 5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1496.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4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1986. Слесарь по ремонту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автомобилей 4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Default="005F1F96" w:rsidP="005F1F96">
            <w:pPr>
              <w:pStyle w:val="aa"/>
              <w:jc w:val="left"/>
            </w:pPr>
            <w:r>
              <w:t xml:space="preserve">1473. Слесарь по контрольно-измерительным приборам и </w:t>
            </w:r>
          </w:p>
          <w:p w:rsidR="005F1F96" w:rsidRPr="00832533" w:rsidRDefault="005F1F96" w:rsidP="005F1F96">
            <w:pPr>
              <w:pStyle w:val="aa"/>
              <w:jc w:val="left"/>
            </w:pPr>
            <w:r>
              <w:t>автоматике 5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5F1F96" w:rsidRPr="003869BA" w:rsidTr="00FE00F2">
        <w:trPr>
          <w:jc w:val="center"/>
        </w:trPr>
        <w:tc>
          <w:tcPr>
            <w:tcW w:w="3049" w:type="dxa"/>
            <w:vAlign w:val="center"/>
          </w:tcPr>
          <w:p w:rsidR="005F1F96" w:rsidRPr="00832533" w:rsidRDefault="005F1F96" w:rsidP="005F1F96">
            <w:pPr>
              <w:pStyle w:val="aa"/>
              <w:jc w:val="left"/>
            </w:pPr>
            <w:r>
              <w:t xml:space="preserve">1498. Слесарь </w:t>
            </w:r>
            <w:r w:rsidRPr="004A5FF7">
              <w:t xml:space="preserve">по топливной аппаратуре </w:t>
            </w:r>
            <w:r>
              <w:t>5 разряда</w:t>
            </w:r>
          </w:p>
        </w:tc>
        <w:tc>
          <w:tcPr>
            <w:tcW w:w="4743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5F1F96" w:rsidRDefault="005F1F96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5F1F96" w:rsidRDefault="005F1F96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5F1F96" w:rsidRPr="00FE00F2" w:rsidRDefault="005F1F96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5F1F96">
            <w:pPr>
              <w:pStyle w:val="aa"/>
              <w:jc w:val="left"/>
            </w:pPr>
            <w:r>
              <w:t xml:space="preserve">1467. Слесарь-механик </w:t>
            </w:r>
          </w:p>
          <w:p w:rsidR="001918C0" w:rsidRPr="00832533" w:rsidRDefault="001918C0" w:rsidP="005F1F96">
            <w:pPr>
              <w:pStyle w:val="aa"/>
              <w:jc w:val="left"/>
            </w:pPr>
            <w:r>
              <w:t>электромеханических приборов и систем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Химический фактор: в соответствии </w:t>
            </w:r>
          </w:p>
          <w:p w:rsidR="001918C0" w:rsidRDefault="001918C0" w:rsidP="005F1F96">
            <w:pPr>
              <w:pStyle w:val="aa"/>
            </w:pPr>
            <w:r>
              <w:t xml:space="preserve">со спецификой выполняемой работы </w:t>
            </w:r>
          </w:p>
          <w:p w:rsidR="001918C0" w:rsidRDefault="001918C0" w:rsidP="005F1F96">
            <w:pPr>
              <w:pStyle w:val="aa"/>
            </w:pPr>
            <w:r>
              <w:t>мероприятия по снижению воздействия фактора не предусмотрены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Снижение </w:t>
            </w:r>
          </w:p>
          <w:p w:rsidR="001918C0" w:rsidRDefault="001918C0" w:rsidP="005F1F96">
            <w:pPr>
              <w:pStyle w:val="aa"/>
            </w:pPr>
            <w:r>
              <w:t xml:space="preserve">воздействия </w:t>
            </w:r>
          </w:p>
          <w:p w:rsidR="001918C0" w:rsidRDefault="001918C0" w:rsidP="005F1F96">
            <w:pPr>
              <w:pStyle w:val="aa"/>
            </w:pPr>
            <w:r>
              <w:t xml:space="preserve">химического фактора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5F1F96">
            <w:pPr>
              <w:pStyle w:val="aa"/>
              <w:jc w:val="left"/>
            </w:pPr>
            <w:r>
              <w:t xml:space="preserve">1987. Слесарь-механик </w:t>
            </w:r>
          </w:p>
          <w:p w:rsidR="001918C0" w:rsidRPr="00832533" w:rsidRDefault="001918C0" w:rsidP="005F1F96">
            <w:pPr>
              <w:pStyle w:val="aa"/>
              <w:jc w:val="left"/>
            </w:pPr>
            <w:r>
              <w:t>электромеханических приборов и систем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Химический фактор: в соответствии </w:t>
            </w:r>
          </w:p>
          <w:p w:rsidR="001918C0" w:rsidRDefault="001918C0" w:rsidP="005F1F96">
            <w:pPr>
              <w:pStyle w:val="aa"/>
            </w:pPr>
            <w:r>
              <w:t xml:space="preserve">со спецификой выполняемой работы </w:t>
            </w:r>
          </w:p>
          <w:p w:rsidR="001918C0" w:rsidRDefault="001918C0" w:rsidP="005F1F96">
            <w:pPr>
              <w:pStyle w:val="aa"/>
            </w:pPr>
            <w:r>
              <w:t xml:space="preserve">мероприятия по снижению воздействия фактора </w:t>
            </w:r>
          </w:p>
          <w:p w:rsidR="001918C0" w:rsidRDefault="001918C0" w:rsidP="005F1F96">
            <w:pPr>
              <w:pStyle w:val="aa"/>
            </w:pPr>
            <w:r>
              <w:t>не предусмотрены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>Снижение</w:t>
            </w:r>
          </w:p>
          <w:p w:rsidR="001918C0" w:rsidRDefault="001918C0" w:rsidP="005F1F96">
            <w:pPr>
              <w:pStyle w:val="aa"/>
            </w:pPr>
            <w:r>
              <w:t xml:space="preserve"> воздействия </w:t>
            </w:r>
          </w:p>
          <w:p w:rsidR="001918C0" w:rsidRDefault="001918C0" w:rsidP="005F1F96">
            <w:pPr>
              <w:pStyle w:val="aa"/>
            </w:pPr>
            <w:r>
              <w:t xml:space="preserve">химического фактора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5F1F96">
            <w:pPr>
              <w:pStyle w:val="aa"/>
              <w:jc w:val="left"/>
            </w:pPr>
            <w:r>
              <w:t>1499. Шлифовщик 6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5F1F96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5F1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Снижение </w:t>
            </w:r>
          </w:p>
          <w:p w:rsidR="001918C0" w:rsidRDefault="001918C0" w:rsidP="005F1F96">
            <w:pPr>
              <w:pStyle w:val="aa"/>
            </w:pPr>
            <w:r>
              <w:t xml:space="preserve">концентрации </w:t>
            </w:r>
          </w:p>
          <w:p w:rsidR="001918C0" w:rsidRDefault="001918C0" w:rsidP="005F1F96">
            <w:pPr>
              <w:pStyle w:val="aa"/>
            </w:pPr>
            <w:r>
              <w:t xml:space="preserve">вредных веществ в воздухе рабочей зоны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5F1F96">
            <w:pPr>
              <w:pStyle w:val="aa"/>
              <w:jc w:val="left"/>
            </w:pPr>
            <w:r>
              <w:t>1500. Электрогазосварщик</w:t>
            </w: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1918C0" w:rsidRDefault="001918C0" w:rsidP="005F1F96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trHeight w:val="942"/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5F1F96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5F1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5F1F96">
            <w:pPr>
              <w:pStyle w:val="aa"/>
              <w:jc w:val="left"/>
            </w:pPr>
            <w:r>
              <w:t>1465А(1466А). Маляр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Химический: организовать рациональные </w:t>
            </w:r>
          </w:p>
          <w:p w:rsidR="001918C0" w:rsidRDefault="001918C0" w:rsidP="005F1F96">
            <w:pPr>
              <w:pStyle w:val="aa"/>
            </w:pPr>
            <w:r>
              <w:t>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5F1F96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5F1F96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5F1F96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5F1F96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5F1F9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5F1F96">
            <w:pPr>
              <w:jc w:val="center"/>
              <w:rPr>
                <w:sz w:val="20"/>
              </w:rPr>
            </w:pPr>
          </w:p>
        </w:tc>
      </w:tr>
      <w:tr w:rsidR="00FE00F2" w:rsidRPr="003869BA" w:rsidTr="00FE00F2">
        <w:trPr>
          <w:jc w:val="center"/>
        </w:trPr>
        <w:tc>
          <w:tcPr>
            <w:tcW w:w="3049" w:type="dxa"/>
            <w:vAlign w:val="center"/>
          </w:tcPr>
          <w:p w:rsidR="00FE00F2" w:rsidRPr="005F1F96" w:rsidRDefault="00FE00F2" w:rsidP="00FE00F2">
            <w:pPr>
              <w:pStyle w:val="aa"/>
              <w:rPr>
                <w:b/>
                <w:i/>
              </w:rPr>
            </w:pPr>
            <w:r w:rsidRPr="005F1F96">
              <w:rPr>
                <w:b/>
                <w:i/>
              </w:rPr>
              <w:t>Транспортная группа</w:t>
            </w:r>
          </w:p>
        </w:tc>
        <w:tc>
          <w:tcPr>
            <w:tcW w:w="4743" w:type="dxa"/>
            <w:vAlign w:val="center"/>
          </w:tcPr>
          <w:p w:rsidR="00FE00F2" w:rsidRDefault="00FE00F2" w:rsidP="00FE00F2">
            <w:pPr>
              <w:pStyle w:val="aa"/>
            </w:pPr>
          </w:p>
        </w:tc>
        <w:tc>
          <w:tcPr>
            <w:tcW w:w="2409" w:type="dxa"/>
            <w:vAlign w:val="center"/>
          </w:tcPr>
          <w:p w:rsidR="00FE00F2" w:rsidRDefault="00FE00F2" w:rsidP="00FE00F2">
            <w:pPr>
              <w:pStyle w:val="aa"/>
            </w:pPr>
          </w:p>
        </w:tc>
        <w:tc>
          <w:tcPr>
            <w:tcW w:w="1701" w:type="dxa"/>
            <w:vAlign w:val="center"/>
          </w:tcPr>
          <w:p w:rsidR="00FE00F2" w:rsidRPr="003869BA" w:rsidRDefault="00FE00F2" w:rsidP="00FE00F2">
            <w:pPr>
              <w:pStyle w:val="aa"/>
            </w:pPr>
          </w:p>
        </w:tc>
        <w:tc>
          <w:tcPr>
            <w:tcW w:w="2977" w:type="dxa"/>
            <w:vAlign w:val="center"/>
          </w:tcPr>
          <w:p w:rsidR="00FE00F2" w:rsidRPr="003869BA" w:rsidRDefault="00FE00F2" w:rsidP="00FE00F2">
            <w:pPr>
              <w:pStyle w:val="aa"/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1290.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1318.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1287А(1291А; 1998А; 1313А; 1317А).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1358А(1400А; 1402А; 1403А; 1404А; 1406А; 1992А; 1993А; 1994А). Водитель автомобиля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 xml:space="preserve"> 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Pr="00832533" w:rsidRDefault="004007D8" w:rsidP="004007D8">
            <w:pPr>
              <w:pStyle w:val="aa"/>
              <w:jc w:val="left"/>
            </w:pPr>
            <w:r>
              <w:t>1405А(1410А; 1414А; 1417А; 1988А; 1995А; 1996А; 2001А). Водитель автомобиля 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1989.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1990А(1412А). Водитель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 xml:space="preserve"> автомобиля 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1296.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1991.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1360. Водитель автомобиля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 xml:space="preserve"> 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1401. Водитель автомобиля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 xml:space="preserve"> 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>1419. Водитель автомобиля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 xml:space="preserve"> 6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1283.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1408.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1411.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>1997. Водитель автомобиля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 xml:space="preserve">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1378.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1297.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1294.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1292А(1289А).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Водитель автомобиля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1285.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trHeight w:val="846"/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1352.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>1284. Водитель автомобиля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 xml:space="preserve">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1299.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1999.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6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1334А(1307А). Водитель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автомобиля 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2000.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1413А(2002А). Водитель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 xml:space="preserve"> автомобиля 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1280А(1409А; 1415А).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Водитель автомобиля 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Pr="00832533" w:rsidRDefault="004007D8" w:rsidP="004007D8">
            <w:pPr>
              <w:pStyle w:val="aa"/>
              <w:jc w:val="left"/>
            </w:pPr>
            <w:r>
              <w:t>1312А(1321А; 1325А; 1331А; 1335А; 1338А; 1339А; 1349А; 1375А; 1376А; 1377А; 1379А; 1382А; 1388А; 1391А; 1399А). Водитель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1383.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1295.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trHeight w:val="740"/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trHeight w:val="846"/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1286.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1288.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1293.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1298.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1308.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2004А</w:t>
            </w:r>
            <w:r w:rsidR="00333FDE">
              <w:t xml:space="preserve"> </w:t>
            </w:r>
            <w:r>
              <w:t>(2007А; 1356А; 1364А; 1315А; 1316А). Водитель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 xml:space="preserve">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Pr="00832533" w:rsidRDefault="004007D8" w:rsidP="004007D8">
            <w:pPr>
              <w:pStyle w:val="aa"/>
              <w:jc w:val="left"/>
            </w:pPr>
            <w:r>
              <w:t>2003А</w:t>
            </w:r>
            <w:r w:rsidR="00333FDE">
              <w:t xml:space="preserve"> </w:t>
            </w:r>
            <w:r>
              <w:t>(2005А; 2010А; 1350А). Водитель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Pr="00832533" w:rsidRDefault="004007D8" w:rsidP="004007D8">
            <w:pPr>
              <w:pStyle w:val="aa"/>
              <w:jc w:val="left"/>
            </w:pPr>
            <w:r>
              <w:t>1323А</w:t>
            </w:r>
            <w:r w:rsidR="00333FDE">
              <w:t xml:space="preserve"> </w:t>
            </w:r>
            <w:r>
              <w:t>(1326А; 1343А; 1346А; 1367А; 1392А; 1393А; 1396А). Водитель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1309А</w:t>
            </w:r>
            <w:r w:rsidR="00333FDE">
              <w:t xml:space="preserve"> </w:t>
            </w:r>
            <w:r>
              <w:t xml:space="preserve">(1319А; 1314А; 1329А; 1333А; 1345А; 1347А; 1348А; 1362А; 1373А; 1384А; 1385А; 1387А; 1389А). Водитель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Pr="00832533" w:rsidRDefault="004007D8" w:rsidP="004007D8">
            <w:pPr>
              <w:pStyle w:val="aa"/>
              <w:jc w:val="left"/>
            </w:pPr>
            <w:r>
              <w:t>1359А</w:t>
            </w:r>
            <w:r w:rsidR="00333FDE">
              <w:t xml:space="preserve"> </w:t>
            </w:r>
            <w:r>
              <w:t>(1395А; 2008А; 1344А). Водитель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1394А</w:t>
            </w:r>
            <w:r w:rsidR="00333FDE">
              <w:t xml:space="preserve"> </w:t>
            </w:r>
            <w:r>
              <w:t xml:space="preserve">(1300А; 1306А; 1324А; 1340А; 1363А; 2009А).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Водитель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1302А</w:t>
            </w:r>
            <w:r w:rsidR="00333FDE">
              <w:t xml:space="preserve"> </w:t>
            </w:r>
            <w:r>
              <w:t xml:space="preserve">(1328А; 1332А; 1342А; 1353А; 1365А; 1366А; 1372А; 1381А; 1386А). Водитель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1305А</w:t>
            </w:r>
            <w:r w:rsidR="00333FDE">
              <w:t xml:space="preserve"> </w:t>
            </w:r>
            <w:r>
              <w:t>(1320А; 2006А).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 xml:space="preserve"> Водитель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>1301А</w:t>
            </w:r>
            <w:r w:rsidR="00333FDE">
              <w:t xml:space="preserve"> </w:t>
            </w:r>
            <w:r>
              <w:t xml:space="preserve">(1330А; 1351А; 1368А; 1370А; 1397А; 1398А).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Водитель 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1357А(1380А). Водитель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автомобиля 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1304.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1311.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1322.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4007D8" w:rsidRPr="003869BA" w:rsidTr="00FE00F2">
        <w:trPr>
          <w:jc w:val="center"/>
        </w:trPr>
        <w:tc>
          <w:tcPr>
            <w:tcW w:w="3049" w:type="dxa"/>
            <w:vAlign w:val="center"/>
          </w:tcPr>
          <w:p w:rsidR="004007D8" w:rsidRDefault="004007D8" w:rsidP="004007D8">
            <w:pPr>
              <w:pStyle w:val="aa"/>
              <w:jc w:val="left"/>
            </w:pPr>
            <w:r>
              <w:t xml:space="preserve">1336. Водитель автомобиля </w:t>
            </w:r>
          </w:p>
          <w:p w:rsidR="004007D8" w:rsidRPr="00832533" w:rsidRDefault="004007D8" w:rsidP="004007D8">
            <w:pPr>
              <w:pStyle w:val="aa"/>
              <w:jc w:val="left"/>
            </w:pPr>
            <w:r>
              <w:t>4 разряда</w:t>
            </w:r>
          </w:p>
        </w:tc>
        <w:tc>
          <w:tcPr>
            <w:tcW w:w="4743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4007D8" w:rsidRDefault="004007D8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4007D8" w:rsidRDefault="004007D8" w:rsidP="004007D8">
            <w:pPr>
              <w:pStyle w:val="aa"/>
            </w:pPr>
            <w:r>
              <w:t xml:space="preserve">Снижение </w:t>
            </w:r>
          </w:p>
          <w:p w:rsidR="004007D8" w:rsidRDefault="004007D8" w:rsidP="004007D8">
            <w:pPr>
              <w:pStyle w:val="aa"/>
            </w:pPr>
            <w:r>
              <w:t xml:space="preserve">напряженности </w:t>
            </w:r>
          </w:p>
          <w:p w:rsidR="004007D8" w:rsidRDefault="004007D8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Align w:val="center"/>
          </w:tcPr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4007D8" w:rsidRPr="00FE00F2" w:rsidRDefault="004007D8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2011. Водитель автомобиля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1279. Машинист крана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автомобильного 6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Вибрация (локальная):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механизации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Напряженность трудового процесса: </w:t>
            </w:r>
          </w:p>
          <w:p w:rsidR="001918C0" w:rsidRDefault="001918C0" w:rsidP="004007D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</w:t>
            </w:r>
          </w:p>
          <w:p w:rsidR="001918C0" w:rsidRDefault="001918C0" w:rsidP="004007D8">
            <w:pPr>
              <w:pStyle w:val="aa"/>
            </w:pPr>
            <w:r>
              <w:t xml:space="preserve">напряженности </w:t>
            </w:r>
          </w:p>
          <w:p w:rsidR="001918C0" w:rsidRDefault="001918C0" w:rsidP="004007D8">
            <w:pPr>
              <w:pStyle w:val="aa"/>
            </w:pPr>
            <w:r>
              <w:t xml:space="preserve">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D4BDF">
        <w:trPr>
          <w:jc w:val="center"/>
        </w:trPr>
        <w:tc>
          <w:tcPr>
            <w:tcW w:w="14879" w:type="dxa"/>
            <w:gridSpan w:val="5"/>
            <w:vAlign w:val="center"/>
          </w:tcPr>
          <w:p w:rsidR="004007D8" w:rsidRPr="003869BA" w:rsidRDefault="004007D8" w:rsidP="004007D8">
            <w:pPr>
              <w:pStyle w:val="aa"/>
            </w:pPr>
            <w:r>
              <w:rPr>
                <w:b/>
                <w:i/>
              </w:rPr>
              <w:t>Отдел инженерно-геологических изысканий (Отдел геологии)(125502, г. Москва, ул. Лавочкина, д.23А)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>282А</w:t>
            </w:r>
            <w:r w:rsidR="00333FDE">
              <w:t xml:space="preserve"> </w:t>
            </w:r>
            <w:r>
              <w:t xml:space="preserve">(284А; 289А; 294А; 299А; 304А; 305А; 308А; 309А). </w:t>
            </w:r>
          </w:p>
          <w:p w:rsidR="001918C0" w:rsidRDefault="001918C0" w:rsidP="004007D8">
            <w:pPr>
              <w:pStyle w:val="aa"/>
              <w:jc w:val="left"/>
            </w:pPr>
            <w:r>
              <w:t xml:space="preserve">Машинист буровой установки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>310А</w:t>
            </w:r>
            <w:r w:rsidR="00333FDE">
              <w:t xml:space="preserve"> </w:t>
            </w:r>
            <w:r>
              <w:t xml:space="preserve">(317А; 319А; 325А; 328А; 329А; 335А; 2013А; 2015А). Машинист буровой установки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4007D8">
            <w:pPr>
              <w:pStyle w:val="aa"/>
              <w:jc w:val="left"/>
            </w:pPr>
            <w:r>
              <w:t>297А</w:t>
            </w:r>
            <w:r w:rsidR="00333FDE">
              <w:t xml:space="preserve"> </w:t>
            </w:r>
            <w:r>
              <w:t>(303А; 324А). Машинист 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278. Машинист буровой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установки 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307А(314А). Машинист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286А(323А). Машинист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315А(320А). Машинист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>311. Машинист буровой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 xml:space="preserve">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295А(333А). Машинист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281А(283А). Машинист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>346А</w:t>
            </w:r>
            <w:r w:rsidR="00333FDE">
              <w:t xml:space="preserve"> </w:t>
            </w:r>
            <w:r>
              <w:t xml:space="preserve">(2012А). Машинист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буровой установки 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trHeight w:val="595"/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4007D8">
            <w:pPr>
              <w:pStyle w:val="aa"/>
              <w:jc w:val="left"/>
            </w:pPr>
            <w:r>
              <w:t>292А</w:t>
            </w:r>
            <w:r w:rsidR="00333FDE">
              <w:t xml:space="preserve"> </w:t>
            </w:r>
            <w:r>
              <w:t>(296А; 312А). Машинист 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4007D8">
            <w:pPr>
              <w:pStyle w:val="aa"/>
              <w:jc w:val="left"/>
            </w:pPr>
            <w:r>
              <w:t>318А</w:t>
            </w:r>
            <w:r w:rsidR="00333FDE">
              <w:t xml:space="preserve"> </w:t>
            </w:r>
            <w:r>
              <w:t>(326А; 331А). Машинист буровой установки 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347А(348А). Машинист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буровой 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349. Машинист буровой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FD4B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4007D8">
            <w:pPr>
              <w:pStyle w:val="aa"/>
              <w:jc w:val="left"/>
            </w:pPr>
            <w:r>
              <w:t>350А</w:t>
            </w:r>
            <w:r w:rsidR="00333FDE">
              <w:t xml:space="preserve"> </w:t>
            </w:r>
            <w:r>
              <w:t>(351А; 352А). Машинист буровой установки 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191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334. Машинист буровой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установки 5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191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Default="001918C0" w:rsidP="004007D8">
            <w:pPr>
              <w:pStyle w:val="aa"/>
              <w:jc w:val="left"/>
            </w:pPr>
            <w:r>
              <w:t xml:space="preserve">2014. Машинист буровой </w:t>
            </w:r>
          </w:p>
          <w:p w:rsidR="001918C0" w:rsidRPr="00832533" w:rsidRDefault="001918C0" w:rsidP="004007D8">
            <w:pPr>
              <w:pStyle w:val="aa"/>
              <w:jc w:val="left"/>
            </w:pPr>
            <w:r>
              <w:t>установки 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FE00F2">
              <w:rPr>
                <w:sz w:val="20"/>
              </w:rPr>
              <w:t>Постоянный контроль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геологии</w:t>
            </w:r>
          </w:p>
          <w:p w:rsidR="001918C0" w:rsidRPr="00FE00F2" w:rsidRDefault="001918C0" w:rsidP="00191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</w:p>
        </w:tc>
      </w:tr>
      <w:tr w:rsidR="004007D8" w:rsidRPr="003869BA" w:rsidTr="00FD4BDF">
        <w:trPr>
          <w:jc w:val="center"/>
        </w:trPr>
        <w:tc>
          <w:tcPr>
            <w:tcW w:w="14879" w:type="dxa"/>
            <w:gridSpan w:val="5"/>
            <w:vAlign w:val="center"/>
          </w:tcPr>
          <w:p w:rsidR="004007D8" w:rsidRPr="003869BA" w:rsidRDefault="004007D8" w:rsidP="004007D8">
            <w:pPr>
              <w:pStyle w:val="aa"/>
            </w:pPr>
            <w:r>
              <w:rPr>
                <w:b/>
                <w:i/>
              </w:rPr>
              <w:t>Отдел инженерно-конструкторских исследований (Конструкторский отдел) (125502, г. Москва, ул. Лавочкина, д.23А)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4007D8">
            <w:pPr>
              <w:pStyle w:val="aa"/>
              <w:jc w:val="left"/>
            </w:pPr>
            <w:r>
              <w:t>1434А</w:t>
            </w:r>
            <w:r w:rsidR="00333FDE">
              <w:t xml:space="preserve"> </w:t>
            </w:r>
            <w:r>
              <w:t>(1435А; 1436А; 1437А; 2016А). Проходчик 4 разряда</w:t>
            </w: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4007D8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4007D8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 w:rsidRPr="004007D8">
              <w:rPr>
                <w:sz w:val="20"/>
              </w:rPr>
              <w:t>Постоянно при работе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Конструкторский отдел</w:t>
            </w:r>
          </w:p>
          <w:p w:rsidR="001918C0" w:rsidRPr="00FE00F2" w:rsidRDefault="001918C0" w:rsidP="0040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trHeight w:val="841"/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4007D8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4007D8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4007D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3869BA" w:rsidRDefault="001918C0" w:rsidP="004007D8">
            <w:pPr>
              <w:pStyle w:val="aa"/>
            </w:pPr>
          </w:p>
        </w:tc>
        <w:tc>
          <w:tcPr>
            <w:tcW w:w="2977" w:type="dxa"/>
            <w:vMerge/>
            <w:vAlign w:val="center"/>
          </w:tcPr>
          <w:p w:rsidR="001918C0" w:rsidRPr="003869BA" w:rsidRDefault="001918C0" w:rsidP="004007D8">
            <w:pPr>
              <w:pStyle w:val="aa"/>
            </w:pP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 w:val="restart"/>
            <w:vAlign w:val="center"/>
          </w:tcPr>
          <w:p w:rsidR="001918C0" w:rsidRPr="00832533" w:rsidRDefault="001918C0" w:rsidP="001918C0">
            <w:pPr>
              <w:pStyle w:val="aa"/>
              <w:jc w:val="left"/>
            </w:pPr>
            <w:r>
              <w:t>657. Ведущий инженер</w:t>
            </w:r>
          </w:p>
        </w:tc>
        <w:tc>
          <w:tcPr>
            <w:tcW w:w="4743" w:type="dxa"/>
            <w:vAlign w:val="center"/>
          </w:tcPr>
          <w:p w:rsidR="001918C0" w:rsidRDefault="001918C0" w:rsidP="001918C0">
            <w:pPr>
              <w:pStyle w:val="aa"/>
            </w:pPr>
            <w:r>
              <w:t>Шум: применение средств индивидуальной</w:t>
            </w:r>
          </w:p>
          <w:p w:rsidR="001918C0" w:rsidRDefault="001918C0" w:rsidP="001918C0">
            <w:pPr>
              <w:pStyle w:val="aa"/>
            </w:pPr>
            <w:r>
              <w:t xml:space="preserve">защиты органов слуха, организовать </w:t>
            </w:r>
          </w:p>
          <w:p w:rsidR="001918C0" w:rsidRPr="003869BA" w:rsidRDefault="001918C0" w:rsidP="001918C0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Pr="003869BA" w:rsidRDefault="001918C0" w:rsidP="001918C0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701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 w:rsidRPr="004007D8">
              <w:rPr>
                <w:sz w:val="20"/>
              </w:rPr>
              <w:t>Постоянно при работе</w:t>
            </w:r>
          </w:p>
        </w:tc>
        <w:tc>
          <w:tcPr>
            <w:tcW w:w="2977" w:type="dxa"/>
            <w:vMerge w:val="restart"/>
            <w:vAlign w:val="center"/>
          </w:tcPr>
          <w:p w:rsidR="001918C0" w:rsidRPr="00FE00F2" w:rsidRDefault="001918C0" w:rsidP="00191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Конструкторский отдел</w:t>
            </w:r>
          </w:p>
          <w:p w:rsidR="001918C0" w:rsidRPr="00FE00F2" w:rsidRDefault="001918C0" w:rsidP="00191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</w:t>
            </w:r>
            <w:r w:rsidRPr="00FE00F2">
              <w:rPr>
                <w:sz w:val="20"/>
              </w:rPr>
              <w:t>овместно с ПТО</w:t>
            </w:r>
          </w:p>
        </w:tc>
      </w:tr>
      <w:tr w:rsidR="001918C0" w:rsidRPr="003869BA" w:rsidTr="00FE00F2">
        <w:trPr>
          <w:jc w:val="center"/>
        </w:trPr>
        <w:tc>
          <w:tcPr>
            <w:tcW w:w="3049" w:type="dxa"/>
            <w:vMerge/>
            <w:vAlign w:val="center"/>
          </w:tcPr>
          <w:p w:rsidR="001918C0" w:rsidRDefault="001918C0" w:rsidP="001918C0">
            <w:pPr>
              <w:pStyle w:val="aa"/>
              <w:jc w:val="left"/>
            </w:pPr>
          </w:p>
        </w:tc>
        <w:tc>
          <w:tcPr>
            <w:tcW w:w="4743" w:type="dxa"/>
            <w:vAlign w:val="center"/>
          </w:tcPr>
          <w:p w:rsidR="001918C0" w:rsidRDefault="001918C0" w:rsidP="001918C0">
            <w:pPr>
              <w:pStyle w:val="aa"/>
            </w:pPr>
            <w:r>
              <w:t xml:space="preserve">Тяжесть трудового процесса: организовать </w:t>
            </w:r>
          </w:p>
          <w:p w:rsidR="001918C0" w:rsidRDefault="001918C0" w:rsidP="001918C0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409" w:type="dxa"/>
            <w:vAlign w:val="center"/>
          </w:tcPr>
          <w:p w:rsidR="001918C0" w:rsidRDefault="001918C0" w:rsidP="001918C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701" w:type="dxa"/>
            <w:vMerge/>
            <w:vAlign w:val="center"/>
          </w:tcPr>
          <w:p w:rsidR="001918C0" w:rsidRPr="003869BA" w:rsidRDefault="001918C0" w:rsidP="001918C0">
            <w:pPr>
              <w:pStyle w:val="aa"/>
            </w:pPr>
          </w:p>
        </w:tc>
        <w:tc>
          <w:tcPr>
            <w:tcW w:w="2977" w:type="dxa"/>
            <w:vMerge/>
            <w:vAlign w:val="center"/>
          </w:tcPr>
          <w:p w:rsidR="001918C0" w:rsidRPr="003869BA" w:rsidRDefault="001918C0" w:rsidP="001918C0">
            <w:pPr>
              <w:pStyle w:val="aa"/>
            </w:pPr>
          </w:p>
        </w:tc>
      </w:tr>
    </w:tbl>
    <w:p w:rsidR="00DB70BA" w:rsidRPr="003869BA" w:rsidRDefault="00DB70BA" w:rsidP="00DB70BA"/>
    <w:sectPr w:rsidR="00DB70BA" w:rsidRPr="003869BA" w:rsidSect="00E0611F"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DF" w:rsidRPr="00832533" w:rsidRDefault="00FD4BDF" w:rsidP="00832533">
      <w:pPr>
        <w:pStyle w:val="aa"/>
        <w:rPr>
          <w:sz w:val="24"/>
        </w:rPr>
      </w:pPr>
      <w:r>
        <w:separator/>
      </w:r>
    </w:p>
  </w:endnote>
  <w:endnote w:type="continuationSeparator" w:id="0">
    <w:p w:rsidR="00FD4BDF" w:rsidRPr="00832533" w:rsidRDefault="00FD4BDF" w:rsidP="00832533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DF" w:rsidRPr="00832533" w:rsidRDefault="00FD4BDF" w:rsidP="00832533">
      <w:pPr>
        <w:pStyle w:val="aa"/>
        <w:rPr>
          <w:sz w:val="24"/>
        </w:rPr>
      </w:pPr>
      <w:r>
        <w:separator/>
      </w:r>
    </w:p>
  </w:footnote>
  <w:footnote w:type="continuationSeparator" w:id="0">
    <w:p w:rsidR="00FD4BDF" w:rsidRPr="00832533" w:rsidRDefault="00FD4BDF" w:rsidP="00832533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049, г. Москва, ул. Коровий Вал, д. 3, стр. 5"/>
    <w:docVar w:name="att_org_dop" w:val="Государственное бюджетное учреждение города Москвы &quot;Московский городской центр условий и охраны труда&quot;_x000a_(ГБУ МГЦУОТ)_x000a_119049, г. Москва, ул. Коровий Вал, д. 3, стр. 5_x000a_Лаборатория экспертизы условий труда, 119049, г. Москва, ул. Коровий Вал, д. 3, стр. 5,_x000a_тел. 8 (499) 237-02-19, е-mail: MCOT@social.mos.ru, Регистрационный номер - 561 от 13.11.2018"/>
    <w:docVar w:name="att_org_name" w:val="Государственное бюджетное учреждение города Москвы &quot;Московский городской центр условий и охраны труда&quot;"/>
    <w:docVar w:name="att_org_reg_date" w:val="13.11.2018"/>
    <w:docVar w:name="att_org_reg_num" w:val="561"/>
    <w:docVar w:name="boss_fio" w:val="Овчинников Юрий Станиславович"/>
    <w:docVar w:name="ceh_info" w:val=" Государственное бюджетное учреждение города Москвы «Московский городской трест геолого-геодезических и картографических работ»  "/>
    <w:docVar w:name="close_doc_flag" w:val="0"/>
    <w:docVar w:name="D_dog" w:val="   "/>
    <w:docVar w:name="D_prikaz" w:val="   "/>
    <w:docVar w:name="doc_type" w:val="6"/>
    <w:docVar w:name="fill_date" w:val="30.05.2023"/>
    <w:docVar w:name="kpp_code" w:val="   "/>
    <w:docVar w:name="N_dog" w:val="   "/>
    <w:docVar w:name="N_prikaz" w:val="   "/>
    <w:docVar w:name="org_guid" w:val="D88EFF3C5818408D80687113F1A18EF8"/>
    <w:docVar w:name="org_id" w:val="1"/>
    <w:docVar w:name="org_name" w:val="     "/>
    <w:docVar w:name="pers_guids" w:val="5715A22BCFDB46598991D226DB4189DE@154-838-145 87"/>
    <w:docVar w:name="pers_snils" w:val="5715A22BCFDB46598991D226DB4189DE@154-838-145 87"/>
    <w:docVar w:name="podr_id" w:val="org_1"/>
    <w:docVar w:name="pred_dolg" w:val="Заместитель Управляющего"/>
    <w:docVar w:name="pred_fio" w:val="Яловчук А.П."/>
    <w:docVar w:name="rbtd_adr" w:val="     "/>
    <w:docVar w:name="rbtd_name" w:val="Государственное бюджетное учреждение города Москвы «Московский городской трест геолого-геодезических и картографических работ» "/>
    <w:docVar w:name="sout_id" w:val="   "/>
    <w:docVar w:name="sv_docs" w:val="1"/>
  </w:docVars>
  <w:rsids>
    <w:rsidRoot w:val="00832533"/>
    <w:rsid w:val="0002033E"/>
    <w:rsid w:val="00056BFC"/>
    <w:rsid w:val="0007776A"/>
    <w:rsid w:val="00093D2E"/>
    <w:rsid w:val="000C5130"/>
    <w:rsid w:val="00177EE6"/>
    <w:rsid w:val="001918C0"/>
    <w:rsid w:val="00196135"/>
    <w:rsid w:val="001A7AC3"/>
    <w:rsid w:val="001B06AD"/>
    <w:rsid w:val="00237B32"/>
    <w:rsid w:val="002D65F7"/>
    <w:rsid w:val="00333FDE"/>
    <w:rsid w:val="003869BA"/>
    <w:rsid w:val="003A1C01"/>
    <w:rsid w:val="003A2259"/>
    <w:rsid w:val="003C79E5"/>
    <w:rsid w:val="004007D8"/>
    <w:rsid w:val="00405F44"/>
    <w:rsid w:val="00483A6A"/>
    <w:rsid w:val="00495D50"/>
    <w:rsid w:val="004A5FF7"/>
    <w:rsid w:val="004B7161"/>
    <w:rsid w:val="004C6BD0"/>
    <w:rsid w:val="004D3FF5"/>
    <w:rsid w:val="004E5CB1"/>
    <w:rsid w:val="00526A90"/>
    <w:rsid w:val="00547088"/>
    <w:rsid w:val="005567D6"/>
    <w:rsid w:val="005645F0"/>
    <w:rsid w:val="00572AE0"/>
    <w:rsid w:val="00584289"/>
    <w:rsid w:val="005C1028"/>
    <w:rsid w:val="005F1F96"/>
    <w:rsid w:val="005F64E6"/>
    <w:rsid w:val="0065289A"/>
    <w:rsid w:val="0067226F"/>
    <w:rsid w:val="006E662C"/>
    <w:rsid w:val="00715587"/>
    <w:rsid w:val="00725C51"/>
    <w:rsid w:val="008012FB"/>
    <w:rsid w:val="00820552"/>
    <w:rsid w:val="00832533"/>
    <w:rsid w:val="008B4051"/>
    <w:rsid w:val="008C0968"/>
    <w:rsid w:val="00922677"/>
    <w:rsid w:val="009647F7"/>
    <w:rsid w:val="009A1326"/>
    <w:rsid w:val="009D6532"/>
    <w:rsid w:val="009E3EE1"/>
    <w:rsid w:val="00A026A4"/>
    <w:rsid w:val="00A17EC2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7B2B"/>
    <w:rsid w:val="00D00F8C"/>
    <w:rsid w:val="00D11966"/>
    <w:rsid w:val="00DB70BA"/>
    <w:rsid w:val="00DC0F74"/>
    <w:rsid w:val="00DD6622"/>
    <w:rsid w:val="00DD7FFD"/>
    <w:rsid w:val="00DE6491"/>
    <w:rsid w:val="00E0611F"/>
    <w:rsid w:val="00E25119"/>
    <w:rsid w:val="00E458F1"/>
    <w:rsid w:val="00E61B78"/>
    <w:rsid w:val="00EB7BDE"/>
    <w:rsid w:val="00EC5373"/>
    <w:rsid w:val="00F262EE"/>
    <w:rsid w:val="00F835B0"/>
    <w:rsid w:val="00FB3754"/>
    <w:rsid w:val="00FD4BDF"/>
    <w:rsid w:val="00FD4EE4"/>
    <w:rsid w:val="00FD5E7D"/>
    <w:rsid w:val="00FE00F2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95002B8"/>
  <w15:docId w15:val="{9002EA74-6CFC-4366-9474-BD49231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325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32533"/>
    <w:rPr>
      <w:sz w:val="24"/>
    </w:rPr>
  </w:style>
  <w:style w:type="paragraph" w:styleId="ad">
    <w:name w:val="footer"/>
    <w:basedOn w:val="a"/>
    <w:link w:val="ae"/>
    <w:rsid w:val="008325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2533"/>
    <w:rPr>
      <w:sz w:val="24"/>
    </w:rPr>
  </w:style>
  <w:style w:type="paragraph" w:styleId="af">
    <w:name w:val="Balloon Text"/>
    <w:basedOn w:val="a"/>
    <w:link w:val="af0"/>
    <w:rsid w:val="00CD7B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7B2B"/>
    <w:rPr>
      <w:rFonts w:ascii="Tahoma" w:hAnsi="Tahoma" w:cs="Tahoma"/>
      <w:sz w:val="16"/>
      <w:szCs w:val="16"/>
    </w:rPr>
  </w:style>
  <w:style w:type="paragraph" w:customStyle="1" w:styleId="af1">
    <w:name w:val="."/>
    <w:rsid w:val="00DD7FF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t5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11</Pages>
  <Words>4024</Words>
  <Characters>30762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Васильева</dc:creator>
  <cp:lastModifiedBy>Антропова Маргарита Владимировна</cp:lastModifiedBy>
  <cp:revision>2</cp:revision>
  <cp:lastPrinted>2023-07-24T11:30:00Z</cp:lastPrinted>
  <dcterms:created xsi:type="dcterms:W3CDTF">2023-09-15T06:57:00Z</dcterms:created>
  <dcterms:modified xsi:type="dcterms:W3CDTF">2023-09-15T06:57:00Z</dcterms:modified>
</cp:coreProperties>
</file>