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85D3" w14:textId="35DE91F3" w:rsidR="000B11A5" w:rsidRPr="00531B37" w:rsidRDefault="000B11A5" w:rsidP="000B11A5">
      <w:pPr>
        <w:pStyle w:val="af4"/>
        <w:ind w:left="2124" w:firstLine="708"/>
        <w:jc w:val="right"/>
        <w:rPr>
          <w:sz w:val="22"/>
          <w:szCs w:val="22"/>
        </w:rPr>
      </w:pPr>
      <w:r w:rsidRPr="00531B37">
        <w:rPr>
          <w:sz w:val="22"/>
          <w:szCs w:val="22"/>
        </w:rPr>
        <w:t xml:space="preserve">Приложение № </w:t>
      </w:r>
      <w:r w:rsidRPr="00531B37">
        <w:rPr>
          <w:sz w:val="22"/>
          <w:szCs w:val="22"/>
          <w:u w:val="single"/>
        </w:rPr>
        <w:t xml:space="preserve">     </w:t>
      </w:r>
      <w:r w:rsidR="00531B37">
        <w:rPr>
          <w:sz w:val="22"/>
          <w:szCs w:val="22"/>
          <w:u w:val="single"/>
        </w:rPr>
        <w:t>___</w:t>
      </w:r>
      <w:r w:rsidRPr="00531B37">
        <w:rPr>
          <w:sz w:val="22"/>
          <w:szCs w:val="22"/>
        </w:rPr>
        <w:t xml:space="preserve"> к договору  </w:t>
      </w:r>
    </w:p>
    <w:p w14:paraId="37AEF733" w14:textId="77777777" w:rsidR="000B11A5" w:rsidRPr="00531B37" w:rsidRDefault="000B11A5" w:rsidP="000B11A5">
      <w:pPr>
        <w:pStyle w:val="af4"/>
        <w:ind w:left="2124" w:firstLine="708"/>
        <w:jc w:val="right"/>
        <w:rPr>
          <w:sz w:val="22"/>
          <w:szCs w:val="22"/>
        </w:rPr>
      </w:pPr>
    </w:p>
    <w:p w14:paraId="4E4E29A2" w14:textId="77777777" w:rsidR="000B11A5" w:rsidRPr="00531B37" w:rsidRDefault="000B11A5" w:rsidP="000B11A5">
      <w:pPr>
        <w:pStyle w:val="af4"/>
        <w:ind w:left="2124" w:firstLine="708"/>
        <w:jc w:val="right"/>
        <w:rPr>
          <w:sz w:val="22"/>
          <w:szCs w:val="22"/>
          <w:u w:val="single"/>
        </w:rPr>
      </w:pPr>
      <w:r w:rsidRPr="00531B37">
        <w:rPr>
          <w:sz w:val="22"/>
          <w:szCs w:val="22"/>
        </w:rPr>
        <w:t>№____________ от «___»______________20___г</w:t>
      </w:r>
    </w:p>
    <w:p w14:paraId="20989A94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p w14:paraId="279FF7FB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tbl>
      <w:tblPr>
        <w:tblW w:w="10240" w:type="dxa"/>
        <w:tblInd w:w="392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0B11A5" w14:paraId="203164C4" w14:textId="77777777" w:rsidTr="00BF2839">
        <w:trPr>
          <w:trHeight w:val="2836"/>
        </w:trPr>
        <w:tc>
          <w:tcPr>
            <w:tcW w:w="5103" w:type="dxa"/>
          </w:tcPr>
          <w:p w14:paraId="486D4602" w14:textId="77777777" w:rsidR="000B11A5" w:rsidRPr="00531B37" w:rsidRDefault="000B11A5" w:rsidP="000B11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1B37">
              <w:rPr>
                <w:b/>
                <w:sz w:val="24"/>
                <w:szCs w:val="24"/>
              </w:rPr>
              <w:t>«УТВЕРЖДАЮ»</w:t>
            </w:r>
          </w:p>
          <w:p w14:paraId="23238A01" w14:textId="77777777" w:rsidR="000B11A5" w:rsidRPr="00531B37" w:rsidRDefault="000B11A5" w:rsidP="000B11A5">
            <w:pPr>
              <w:jc w:val="center"/>
              <w:rPr>
                <w:b/>
                <w:sz w:val="24"/>
                <w:szCs w:val="24"/>
              </w:rPr>
            </w:pPr>
            <w:r w:rsidRPr="00531B37">
              <w:rPr>
                <w:b/>
                <w:sz w:val="24"/>
                <w:szCs w:val="24"/>
              </w:rPr>
              <w:t>Заказчик</w:t>
            </w:r>
          </w:p>
          <w:p w14:paraId="25720296" w14:textId="77777777" w:rsidR="000B11A5" w:rsidRPr="000B11A5" w:rsidRDefault="000B11A5" w:rsidP="000B11A5">
            <w:r w:rsidRPr="000B11A5">
              <w:t>________________________________________</w:t>
            </w:r>
          </w:p>
          <w:p w14:paraId="21D9ED24" w14:textId="77777777" w:rsidR="000B11A5" w:rsidRPr="000B11A5" w:rsidRDefault="000B11A5" w:rsidP="000B11A5">
            <w:r w:rsidRPr="000B11A5">
              <w:t>________________________________________</w:t>
            </w:r>
          </w:p>
          <w:p w14:paraId="406B3DD8" w14:textId="77777777" w:rsidR="000B11A5" w:rsidRPr="000B11A5" w:rsidRDefault="000B11A5" w:rsidP="000B11A5">
            <w:r w:rsidRPr="000B11A5">
              <w:t>________________________________________</w:t>
            </w:r>
          </w:p>
          <w:p w14:paraId="6D30510C" w14:textId="77777777" w:rsidR="000B11A5" w:rsidRPr="000B11A5" w:rsidRDefault="000B11A5" w:rsidP="000B11A5">
            <w:r w:rsidRPr="000B11A5">
              <w:t>________________________________________</w:t>
            </w:r>
          </w:p>
          <w:p w14:paraId="71A2216F" w14:textId="77777777" w:rsidR="000B11A5" w:rsidRPr="000B11A5" w:rsidRDefault="000B11A5" w:rsidP="000B11A5"/>
          <w:p w14:paraId="73E984B3" w14:textId="34C479D7" w:rsidR="000B11A5" w:rsidRPr="000B11A5" w:rsidRDefault="00C43A6E" w:rsidP="000B11A5">
            <w:r>
              <w:t>«___» ______________20___</w:t>
            </w:r>
            <w:r w:rsidR="000B11A5" w:rsidRPr="000B11A5">
              <w:t xml:space="preserve"> г.</w:t>
            </w:r>
          </w:p>
          <w:p w14:paraId="6094BE16" w14:textId="77777777" w:rsidR="000B11A5" w:rsidRPr="000B11A5" w:rsidRDefault="000B11A5" w:rsidP="000B11A5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454D43F5" w14:textId="77777777" w:rsidR="000B11A5" w:rsidRPr="00531B37" w:rsidRDefault="000B11A5" w:rsidP="000B11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1B37">
              <w:rPr>
                <w:b/>
                <w:sz w:val="24"/>
                <w:szCs w:val="24"/>
              </w:rPr>
              <w:t>«СОГЛАСОВАНО»</w:t>
            </w:r>
          </w:p>
          <w:p w14:paraId="4034F268" w14:textId="77777777" w:rsidR="000B11A5" w:rsidRPr="00531B37" w:rsidRDefault="000B11A5" w:rsidP="000B11A5">
            <w:pPr>
              <w:jc w:val="center"/>
              <w:rPr>
                <w:b/>
                <w:sz w:val="24"/>
                <w:szCs w:val="24"/>
              </w:rPr>
            </w:pPr>
            <w:r w:rsidRPr="00531B37">
              <w:rPr>
                <w:b/>
                <w:sz w:val="24"/>
                <w:szCs w:val="24"/>
              </w:rPr>
              <w:t>Исполнитель</w:t>
            </w:r>
          </w:p>
          <w:p w14:paraId="3D79600D" w14:textId="6F9E5372" w:rsidR="000B11A5" w:rsidRPr="000B11A5" w:rsidRDefault="000B11A5" w:rsidP="000B11A5">
            <w:r w:rsidRPr="000B11A5">
              <w:t>________________________________________</w:t>
            </w:r>
            <w:r w:rsidR="00531B37">
              <w:t>___</w:t>
            </w:r>
          </w:p>
          <w:p w14:paraId="630D0478" w14:textId="7D30311C" w:rsidR="003D23E3" w:rsidRPr="000B11A5" w:rsidRDefault="000B11A5" w:rsidP="003D23E3">
            <w:r w:rsidRPr="000B11A5">
              <w:t>___________</w:t>
            </w:r>
            <w:r w:rsidR="003D23E3">
              <w:t xml:space="preserve"> </w:t>
            </w:r>
            <w:r w:rsidR="00531B37">
              <w:rPr>
                <w:sz w:val="24"/>
                <w:szCs w:val="24"/>
              </w:rPr>
              <w:t>ГБУ «Мосгоргеотрест»______</w:t>
            </w:r>
          </w:p>
          <w:p w14:paraId="7466AF68" w14:textId="68A1F020" w:rsidR="000B11A5" w:rsidRPr="000B11A5" w:rsidRDefault="000B11A5" w:rsidP="000B11A5">
            <w:r w:rsidRPr="000B11A5">
              <w:t>_________</w:t>
            </w:r>
            <w:r w:rsidR="003D23E3">
              <w:t>_______________________________</w:t>
            </w:r>
            <w:r w:rsidR="00531B37">
              <w:t>___</w:t>
            </w:r>
          </w:p>
          <w:p w14:paraId="22641D12" w14:textId="78EAD183" w:rsidR="000B11A5" w:rsidRPr="000B11A5" w:rsidRDefault="000B11A5" w:rsidP="000B11A5">
            <w:r w:rsidRPr="000B11A5">
              <w:t>________________________________________</w:t>
            </w:r>
            <w:r w:rsidR="00531B37">
              <w:t>___</w:t>
            </w:r>
          </w:p>
          <w:p w14:paraId="75BC11C7" w14:textId="77777777" w:rsidR="000B11A5" w:rsidRPr="000B11A5" w:rsidRDefault="000B11A5" w:rsidP="000B11A5"/>
          <w:p w14:paraId="4B03021E" w14:textId="44CE448D" w:rsidR="000B11A5" w:rsidRPr="000B11A5" w:rsidRDefault="000B11A5" w:rsidP="000B11A5">
            <w:r w:rsidRPr="000B11A5">
              <w:t xml:space="preserve">«___» </w:t>
            </w:r>
            <w:r w:rsidR="00C43A6E">
              <w:t>______________20___</w:t>
            </w:r>
            <w:r w:rsidRPr="000B11A5">
              <w:t xml:space="preserve"> г.</w:t>
            </w:r>
          </w:p>
          <w:p w14:paraId="4D751848" w14:textId="77777777" w:rsidR="000B11A5" w:rsidRPr="000B11A5" w:rsidRDefault="000B11A5" w:rsidP="000B11A5">
            <w:pPr>
              <w:ind w:right="567"/>
              <w:rPr>
                <w:b/>
              </w:rPr>
            </w:pPr>
          </w:p>
        </w:tc>
      </w:tr>
    </w:tbl>
    <w:p w14:paraId="21F3682E" w14:textId="77777777" w:rsidR="000B11A5" w:rsidRPr="00337FA2" w:rsidRDefault="000B11A5" w:rsidP="000B11A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37FA2">
        <w:rPr>
          <w:b/>
          <w:sz w:val="24"/>
          <w:szCs w:val="24"/>
        </w:rPr>
        <w:t>ЗАДАНИЕ</w:t>
      </w:r>
    </w:p>
    <w:p w14:paraId="11F0704D" w14:textId="77777777" w:rsidR="000B11A5" w:rsidRPr="00337FA2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FA2">
        <w:rPr>
          <w:b/>
          <w:sz w:val="24"/>
          <w:szCs w:val="24"/>
        </w:rPr>
        <w:t>на выполнение инженерно-геологических изысканий</w:t>
      </w:r>
    </w:p>
    <w:p w14:paraId="5010E74E" w14:textId="77777777" w:rsidR="000B11A5" w:rsidRPr="00337FA2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FA2">
        <w:rPr>
          <w:b/>
          <w:sz w:val="24"/>
          <w:szCs w:val="24"/>
        </w:rPr>
        <w:t>(линейный объект)</w:t>
      </w:r>
    </w:p>
    <w:p w14:paraId="3386710E" w14:textId="77777777" w:rsidR="000B11A5" w:rsidRPr="000B11A5" w:rsidRDefault="000B11A5" w:rsidP="000B11A5">
      <w:pPr>
        <w:jc w:val="center"/>
      </w:pPr>
    </w:p>
    <w:tbl>
      <w:tblPr>
        <w:tblW w:w="10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3534"/>
        <w:gridCol w:w="5641"/>
      </w:tblGrid>
      <w:tr w:rsidR="000B11A5" w:rsidRPr="00AC2EC6" w14:paraId="3E14C125" w14:textId="77777777" w:rsidTr="000B11A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822" w14:textId="77777777" w:rsidR="000B11A5" w:rsidRPr="00AC2EC6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639" w14:textId="77777777" w:rsidR="000B11A5" w:rsidRPr="00AC2EC6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14:paraId="5E0A7253" w14:textId="77777777" w:rsidR="000B11A5" w:rsidRPr="00AC2EC6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Перечень основных сведений</w:t>
            </w:r>
          </w:p>
          <w:p w14:paraId="51D0CE24" w14:textId="77777777" w:rsidR="000B11A5" w:rsidRPr="00AC2EC6" w:rsidRDefault="000B11A5" w:rsidP="000B11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BCF" w14:textId="77777777" w:rsidR="000B11A5" w:rsidRPr="00AC2EC6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</w:tr>
      <w:tr w:rsidR="000B11A5" w:rsidRPr="00AC2EC6" w14:paraId="71B2F1F4" w14:textId="77777777" w:rsidTr="000B11A5">
        <w:trPr>
          <w:trHeight w:val="284"/>
        </w:trPr>
        <w:tc>
          <w:tcPr>
            <w:tcW w:w="1003" w:type="dxa"/>
            <w:tcBorders>
              <w:top w:val="single" w:sz="4" w:space="0" w:color="auto"/>
            </w:tcBorders>
          </w:tcPr>
          <w:p w14:paraId="3D428654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3C280ED8" w14:textId="77777777" w:rsidR="000B11A5" w:rsidRPr="00AC2EC6" w:rsidRDefault="000B11A5" w:rsidP="000B11A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vAlign w:val="center"/>
          </w:tcPr>
          <w:p w14:paraId="67CE5580" w14:textId="77777777" w:rsidR="000B11A5" w:rsidRPr="00AC2EC6" w:rsidRDefault="000B11A5" w:rsidP="000B11A5">
            <w:pPr>
              <w:pStyle w:val="af6"/>
              <w:rPr>
                <w:color w:val="000000" w:themeColor="text1"/>
              </w:rPr>
            </w:pPr>
          </w:p>
        </w:tc>
      </w:tr>
      <w:tr w:rsidR="000B11A5" w:rsidRPr="00AC2EC6" w14:paraId="5630D8EC" w14:textId="77777777" w:rsidTr="000B11A5">
        <w:trPr>
          <w:trHeight w:val="284"/>
        </w:trPr>
        <w:tc>
          <w:tcPr>
            <w:tcW w:w="1003" w:type="dxa"/>
          </w:tcPr>
          <w:p w14:paraId="78F91167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61D8EB0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Местоположение объекта</w:t>
            </w:r>
          </w:p>
        </w:tc>
        <w:tc>
          <w:tcPr>
            <w:tcW w:w="5641" w:type="dxa"/>
            <w:vAlign w:val="center"/>
          </w:tcPr>
          <w:p w14:paraId="36F7A990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1E629F3" w14:textId="77777777" w:rsidTr="000B11A5">
        <w:trPr>
          <w:trHeight w:val="284"/>
        </w:trPr>
        <w:tc>
          <w:tcPr>
            <w:tcW w:w="1003" w:type="dxa"/>
          </w:tcPr>
          <w:p w14:paraId="2AFEA6E2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654FB14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641" w:type="dxa"/>
            <w:vAlign w:val="center"/>
          </w:tcPr>
          <w:p w14:paraId="0530F2FB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A689662" w14:textId="77777777" w:rsidTr="000B11A5">
        <w:trPr>
          <w:trHeight w:val="284"/>
        </w:trPr>
        <w:tc>
          <w:tcPr>
            <w:tcW w:w="1003" w:type="dxa"/>
          </w:tcPr>
          <w:p w14:paraId="35E433E8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EA822F3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Вид градостроительной деятельности</w:t>
            </w:r>
          </w:p>
        </w:tc>
        <w:tc>
          <w:tcPr>
            <w:tcW w:w="5641" w:type="dxa"/>
            <w:vAlign w:val="center"/>
          </w:tcPr>
          <w:p w14:paraId="63518BAF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42913CB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295E1754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19B1B04F" w14:textId="77777777" w:rsidR="000B11A5" w:rsidRPr="00AC2EC6" w:rsidRDefault="000B11A5" w:rsidP="00DD7B26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AC2EC6">
              <w:rPr>
                <w:color w:val="000000" w:themeColor="text1"/>
                <w:spacing w:val="-6"/>
                <w:sz w:val="24"/>
                <w:szCs w:val="24"/>
              </w:rPr>
              <w:t>Идентификационные сведения о заказчике</w:t>
            </w:r>
            <w:r w:rsidRPr="00AC2EC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(наименование и </w:t>
            </w:r>
            <w:r w:rsidRPr="00AC2EC6">
              <w:rPr>
                <w:bCs/>
                <w:iCs/>
                <w:spacing w:val="-6"/>
                <w:sz w:val="24"/>
                <w:szCs w:val="24"/>
              </w:rPr>
              <w:t xml:space="preserve">фактический адрес </w:t>
            </w:r>
            <w:r w:rsidRPr="00AC2EC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заказчика, фамилия, </w:t>
            </w:r>
            <w:r w:rsidRPr="00AC2EC6">
              <w:rPr>
                <w:bCs/>
                <w:iCs/>
                <w:spacing w:val="-6"/>
                <w:sz w:val="24"/>
                <w:szCs w:val="24"/>
              </w:rPr>
              <w:t xml:space="preserve">имя, отчество </w:t>
            </w:r>
            <w:r w:rsidRPr="00AC2EC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C5826B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B11A5" w:rsidRPr="00AC2EC6" w14:paraId="3AAEF794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76E9332D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72F1B306" w14:textId="14328736" w:rsidR="000B11A5" w:rsidRPr="00AC2EC6" w:rsidRDefault="000B11A5" w:rsidP="00DD7B26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AC2EC6">
              <w:rPr>
                <w:spacing w:val="-6"/>
                <w:sz w:val="24"/>
                <w:szCs w:val="24"/>
              </w:rPr>
              <w:t xml:space="preserve">Идентификационные сведения об исполнителе </w:t>
            </w:r>
            <w:r w:rsidRPr="00AC2EC6">
              <w:rPr>
                <w:bCs/>
                <w:iCs/>
                <w:spacing w:val="-6"/>
                <w:sz w:val="24"/>
                <w:szCs w:val="24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05339D7" w14:textId="2670350D" w:rsidR="00DD7B26" w:rsidRPr="00AC2EC6" w:rsidRDefault="00DD7B26" w:rsidP="00AC2EC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  <w:sz w:val="24"/>
                <w:szCs w:val="24"/>
              </w:rPr>
            </w:pPr>
            <w:r w:rsidRPr="00AC2EC6">
              <w:rPr>
                <w:spacing w:val="-6"/>
                <w:sz w:val="24"/>
                <w:szCs w:val="24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работ»</w:t>
            </w:r>
            <w:r w:rsidR="003D23E3" w:rsidRPr="00AC2EC6">
              <w:rPr>
                <w:spacing w:val="-6"/>
                <w:sz w:val="24"/>
                <w:szCs w:val="24"/>
              </w:rPr>
              <w:t xml:space="preserve"> </w:t>
            </w:r>
            <w:r w:rsidR="00AC2EC6">
              <w:rPr>
                <w:spacing w:val="-6"/>
                <w:sz w:val="24"/>
                <w:szCs w:val="24"/>
              </w:rPr>
              <w:br/>
            </w:r>
            <w:r w:rsidR="003D23E3" w:rsidRPr="00AC2EC6">
              <w:rPr>
                <w:spacing w:val="-6"/>
                <w:sz w:val="24"/>
                <w:szCs w:val="24"/>
              </w:rPr>
              <w:t>(ГБУ «Мосгоргеотрест»)</w:t>
            </w:r>
          </w:p>
          <w:p w14:paraId="320ADEBA" w14:textId="757E9FD1" w:rsidR="00AC2EC6" w:rsidRDefault="00AC2EC6" w:rsidP="00DD7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8 (499)257-09-11</w:t>
            </w:r>
            <w:r w:rsidR="00DD7B26" w:rsidRPr="00AC2EC6">
              <w:rPr>
                <w:spacing w:val="-6"/>
                <w:sz w:val="24"/>
                <w:szCs w:val="24"/>
              </w:rPr>
              <w:t xml:space="preserve"> </w:t>
            </w:r>
          </w:p>
          <w:p w14:paraId="3D6DDC73" w14:textId="39B00DB6" w:rsidR="000B11A5" w:rsidRPr="00AC2EC6" w:rsidRDefault="00DD7B26" w:rsidP="00DD7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  <w:sz w:val="24"/>
                <w:szCs w:val="24"/>
              </w:rPr>
            </w:pPr>
            <w:r w:rsidRPr="00AC2EC6">
              <w:rPr>
                <w:spacing w:val="-6"/>
                <w:sz w:val="24"/>
                <w:szCs w:val="24"/>
              </w:rPr>
              <w:t>info_mggt@mos.ru</w:t>
            </w:r>
          </w:p>
        </w:tc>
      </w:tr>
      <w:tr w:rsidR="000B11A5" w:rsidRPr="00AC2EC6" w14:paraId="4D6A773E" w14:textId="77777777" w:rsidTr="000B11A5">
        <w:trPr>
          <w:trHeight w:val="284"/>
        </w:trPr>
        <w:tc>
          <w:tcPr>
            <w:tcW w:w="1003" w:type="dxa"/>
          </w:tcPr>
          <w:p w14:paraId="655CAD66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F750A95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1" w:type="dxa"/>
            <w:vAlign w:val="center"/>
          </w:tcPr>
          <w:p w14:paraId="3823B884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70C5CFE1" w14:textId="77777777" w:rsidTr="000B11A5">
        <w:trPr>
          <w:trHeight w:val="284"/>
        </w:trPr>
        <w:tc>
          <w:tcPr>
            <w:tcW w:w="1003" w:type="dxa"/>
          </w:tcPr>
          <w:p w14:paraId="086D76D2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A73FBFA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Цели и задачи инженерных изысканий</w:t>
            </w:r>
          </w:p>
        </w:tc>
        <w:tc>
          <w:tcPr>
            <w:tcW w:w="5641" w:type="dxa"/>
            <w:vAlign w:val="center"/>
          </w:tcPr>
          <w:p w14:paraId="7E968DAB" w14:textId="77777777" w:rsidR="000B11A5" w:rsidRPr="00AC2EC6" w:rsidRDefault="000B11A5" w:rsidP="00D21CF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  <w:shd w:val="clear" w:color="auto" w:fill="FFFFFF"/>
              </w:rPr>
              <w:t>Изучение инженерно-геологических условий участка проектируемого строительства на основании имеющихся архивных данных с целью получения предварительных исходных данных для</w:t>
            </w:r>
            <w:r w:rsidRPr="00AC2EC6">
              <w:rPr>
                <w:color w:val="000000" w:themeColor="text1"/>
                <w:sz w:val="24"/>
                <w:szCs w:val="24"/>
              </w:rPr>
              <w:t xml:space="preserve"> проектирования коммуникаций,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AC2EC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11A5" w:rsidRPr="00AC2EC6" w14:paraId="1696BA02" w14:textId="77777777" w:rsidTr="000B11A5">
        <w:trPr>
          <w:trHeight w:val="284"/>
        </w:trPr>
        <w:tc>
          <w:tcPr>
            <w:tcW w:w="1003" w:type="dxa"/>
          </w:tcPr>
          <w:p w14:paraId="6FC4E731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FE637C3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5641" w:type="dxa"/>
            <w:vAlign w:val="center"/>
          </w:tcPr>
          <w:p w14:paraId="6DF62282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Инженерно-геологические изыскания</w:t>
            </w:r>
          </w:p>
        </w:tc>
      </w:tr>
      <w:tr w:rsidR="000B11A5" w:rsidRPr="00AC2EC6" w14:paraId="7F7036A6" w14:textId="77777777" w:rsidTr="000B11A5">
        <w:trPr>
          <w:trHeight w:val="284"/>
        </w:trPr>
        <w:tc>
          <w:tcPr>
            <w:tcW w:w="1003" w:type="dxa"/>
          </w:tcPr>
          <w:p w14:paraId="2F6A9E0B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83DD221" w14:textId="77777777" w:rsidR="000B11A5" w:rsidRPr="00AC2EC6" w:rsidRDefault="000B11A5" w:rsidP="00DD7B26">
            <w:pPr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Состав инженерно-геологических изысканий</w:t>
            </w:r>
          </w:p>
        </w:tc>
        <w:tc>
          <w:tcPr>
            <w:tcW w:w="5641" w:type="dxa"/>
            <w:vAlign w:val="center"/>
          </w:tcPr>
          <w:p w14:paraId="66B3166D" w14:textId="77777777" w:rsidR="000B11A5" w:rsidRPr="00AC2EC6" w:rsidRDefault="000B11A5" w:rsidP="00D21CFA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Систематизация и анализ материалов инженерно-геологических изысканий прошлых лет</w:t>
            </w:r>
          </w:p>
        </w:tc>
      </w:tr>
      <w:tr w:rsidR="000B11A5" w:rsidRPr="00AC2EC6" w14:paraId="50BF5B69" w14:textId="77777777" w:rsidTr="000B11A5">
        <w:trPr>
          <w:trHeight w:val="284"/>
        </w:trPr>
        <w:tc>
          <w:tcPr>
            <w:tcW w:w="1003" w:type="dxa"/>
          </w:tcPr>
          <w:p w14:paraId="0EED8375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8D8CA70" w14:textId="77777777" w:rsidR="000B11A5" w:rsidRPr="00AC2EC6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5641" w:type="dxa"/>
            <w:vAlign w:val="center"/>
          </w:tcPr>
          <w:p w14:paraId="3FDB0799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5950126" w14:textId="77777777" w:rsidTr="000B11A5">
        <w:trPr>
          <w:trHeight w:val="284"/>
        </w:trPr>
        <w:tc>
          <w:tcPr>
            <w:tcW w:w="1003" w:type="dxa"/>
          </w:tcPr>
          <w:p w14:paraId="5822BB63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77BA28D" w14:textId="77777777" w:rsidR="000B11A5" w:rsidRPr="00AC2EC6" w:rsidRDefault="000B11A5" w:rsidP="00DD7B26">
            <w:pPr>
              <w:rPr>
                <w:i/>
                <w:color w:val="000000" w:themeColor="text1"/>
                <w:sz w:val="24"/>
                <w:szCs w:val="24"/>
              </w:rPr>
            </w:pPr>
            <w:r w:rsidRPr="00AC2EC6">
              <w:rPr>
                <w:i/>
                <w:color w:val="000000" w:themeColor="text1"/>
                <w:sz w:val="24"/>
                <w:szCs w:val="24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641" w:type="dxa"/>
            <w:vAlign w:val="center"/>
          </w:tcPr>
          <w:p w14:paraId="6D17D00A" w14:textId="77777777" w:rsidR="000B11A5" w:rsidRPr="00AC2EC6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E4CD0A8" w14:textId="77777777" w:rsidTr="000B11A5">
        <w:trPr>
          <w:trHeight w:val="284"/>
        </w:trPr>
        <w:tc>
          <w:tcPr>
            <w:tcW w:w="1003" w:type="dxa"/>
          </w:tcPr>
          <w:p w14:paraId="0059EFD7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552C733" w14:textId="77777777" w:rsidR="000B11A5" w:rsidRPr="00AC2EC6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Уровень ответственности объекта </w:t>
            </w:r>
          </w:p>
        </w:tc>
        <w:tc>
          <w:tcPr>
            <w:tcW w:w="5641" w:type="dxa"/>
            <w:vAlign w:val="center"/>
          </w:tcPr>
          <w:p w14:paraId="23B0BCEF" w14:textId="77777777" w:rsidR="000B11A5" w:rsidRPr="00AC2EC6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5D4B4B8F" w14:textId="77777777" w:rsidTr="000B11A5">
        <w:trPr>
          <w:trHeight w:val="284"/>
        </w:trPr>
        <w:tc>
          <w:tcPr>
            <w:tcW w:w="1003" w:type="dxa"/>
          </w:tcPr>
          <w:p w14:paraId="73ED930C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C2F2147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641" w:type="dxa"/>
            <w:vAlign w:val="center"/>
          </w:tcPr>
          <w:p w14:paraId="371C8C9E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2F6405E6" w14:textId="77777777" w:rsidTr="000B11A5">
        <w:trPr>
          <w:trHeight w:val="284"/>
        </w:trPr>
        <w:tc>
          <w:tcPr>
            <w:tcW w:w="1003" w:type="dxa"/>
          </w:tcPr>
          <w:p w14:paraId="2C9E95B3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AE1CB51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Перечень проектируемых  коммуникаций (сетей), входящих в состав объекта в соответствии с Приложением 1 </w:t>
            </w:r>
          </w:p>
        </w:tc>
        <w:tc>
          <w:tcPr>
            <w:tcW w:w="5641" w:type="dxa"/>
            <w:vAlign w:val="center"/>
          </w:tcPr>
          <w:p w14:paraId="2341D3B8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06B8FDAD" w14:textId="77777777" w:rsidTr="000B11A5">
        <w:trPr>
          <w:trHeight w:val="284"/>
        </w:trPr>
        <w:tc>
          <w:tcPr>
            <w:tcW w:w="1003" w:type="dxa"/>
          </w:tcPr>
          <w:p w14:paraId="2B430A0B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5E51865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Краткая техническая характеристика каждой коммуникации (сети), входящей в состав объекта</w:t>
            </w:r>
          </w:p>
        </w:tc>
        <w:tc>
          <w:tcPr>
            <w:tcW w:w="5641" w:type="dxa"/>
            <w:vAlign w:val="center"/>
          </w:tcPr>
          <w:p w14:paraId="00E5B0B7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51E137DD" w14:textId="77777777" w:rsidTr="000B11A5">
        <w:trPr>
          <w:trHeight w:val="284"/>
        </w:trPr>
        <w:tc>
          <w:tcPr>
            <w:tcW w:w="1003" w:type="dxa"/>
          </w:tcPr>
          <w:p w14:paraId="01E89B3D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398136A" w14:textId="77777777" w:rsidR="000B11A5" w:rsidRPr="00AC2EC6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Протяженность сети</w:t>
            </w:r>
          </w:p>
        </w:tc>
        <w:tc>
          <w:tcPr>
            <w:tcW w:w="5641" w:type="dxa"/>
            <w:vAlign w:val="center"/>
          </w:tcPr>
          <w:p w14:paraId="0C2DBE11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09099125" w14:textId="77777777" w:rsidTr="000B11A5">
        <w:trPr>
          <w:trHeight w:val="284"/>
        </w:trPr>
        <w:tc>
          <w:tcPr>
            <w:tcW w:w="1003" w:type="dxa"/>
          </w:tcPr>
          <w:p w14:paraId="48290123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81D6C1C" w14:textId="77777777" w:rsidR="000B11A5" w:rsidRPr="00AC2EC6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Заглубление сети</w:t>
            </w:r>
          </w:p>
        </w:tc>
        <w:tc>
          <w:tcPr>
            <w:tcW w:w="5641" w:type="dxa"/>
            <w:vAlign w:val="center"/>
          </w:tcPr>
          <w:p w14:paraId="4BC96A8D" w14:textId="77777777" w:rsidR="000B11A5" w:rsidRPr="00AC2EC6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6CC64FA6" w14:textId="77777777" w:rsidTr="000B11A5">
        <w:trPr>
          <w:trHeight w:val="284"/>
        </w:trPr>
        <w:tc>
          <w:tcPr>
            <w:tcW w:w="1003" w:type="dxa"/>
          </w:tcPr>
          <w:p w14:paraId="4F11FDD3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0436923" w14:textId="77777777" w:rsidR="000B11A5" w:rsidRPr="00AC2EC6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Метод строительства (открытый, закрытый)</w:t>
            </w:r>
          </w:p>
        </w:tc>
        <w:tc>
          <w:tcPr>
            <w:tcW w:w="5641" w:type="dxa"/>
            <w:vAlign w:val="center"/>
          </w:tcPr>
          <w:p w14:paraId="35252341" w14:textId="77777777" w:rsidR="000B11A5" w:rsidRPr="00AC2EC6" w:rsidRDefault="000B11A5" w:rsidP="00C43A6E">
            <w:pPr>
              <w:pStyle w:val="ad"/>
              <w:tabs>
                <w:tab w:val="left" w:pos="360"/>
              </w:tabs>
              <w:ind w:left="-84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0394A43D" w14:textId="77777777" w:rsidTr="000B11A5">
        <w:trPr>
          <w:trHeight w:val="284"/>
        </w:trPr>
        <w:tc>
          <w:tcPr>
            <w:tcW w:w="1003" w:type="dxa"/>
          </w:tcPr>
          <w:p w14:paraId="0EEA9622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88E4F5F" w14:textId="77777777" w:rsidR="000B11A5" w:rsidRPr="00AC2EC6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Вид ограждения котлована и его глубина</w:t>
            </w:r>
          </w:p>
        </w:tc>
        <w:tc>
          <w:tcPr>
            <w:tcW w:w="5641" w:type="dxa"/>
            <w:vAlign w:val="center"/>
          </w:tcPr>
          <w:p w14:paraId="6687D21E" w14:textId="77777777" w:rsidR="000B11A5" w:rsidRPr="00AC2EC6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4CDAE940" w14:textId="77777777" w:rsidTr="000B11A5">
        <w:trPr>
          <w:trHeight w:val="284"/>
        </w:trPr>
        <w:tc>
          <w:tcPr>
            <w:tcW w:w="1003" w:type="dxa"/>
          </w:tcPr>
          <w:p w14:paraId="786D7BBE" w14:textId="77777777" w:rsidR="000B11A5" w:rsidRPr="00AC2EC6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B312216" w14:textId="77777777" w:rsidR="000B11A5" w:rsidRPr="00AC2EC6" w:rsidRDefault="000B11A5" w:rsidP="00DD7B26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Глубина исследований (в зависимости от наличия архивных данных) </w:t>
            </w:r>
          </w:p>
        </w:tc>
        <w:tc>
          <w:tcPr>
            <w:tcW w:w="5641" w:type="dxa"/>
            <w:vAlign w:val="center"/>
          </w:tcPr>
          <w:p w14:paraId="46F5556C" w14:textId="77777777" w:rsidR="000B11A5" w:rsidRPr="00AC2EC6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3E31CC27" w14:textId="77777777" w:rsidTr="000B11A5">
        <w:trPr>
          <w:trHeight w:val="284"/>
        </w:trPr>
        <w:tc>
          <w:tcPr>
            <w:tcW w:w="1003" w:type="dxa"/>
          </w:tcPr>
          <w:p w14:paraId="05330E00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2ACCFFF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к точности и обеспеченности необходимых данных и характеристик при инженерных изысканиях.</w:t>
            </w:r>
          </w:p>
        </w:tc>
        <w:tc>
          <w:tcPr>
            <w:tcW w:w="5641" w:type="dxa"/>
            <w:vAlign w:val="center"/>
          </w:tcPr>
          <w:p w14:paraId="0AB433BF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Представить нормативные значения физико-механических свойств грунтов по имеющимся архивным данным и табличным значениям.</w:t>
            </w:r>
          </w:p>
        </w:tc>
      </w:tr>
      <w:tr w:rsidR="000B11A5" w:rsidRPr="00AC2EC6" w14:paraId="1AD5229A" w14:textId="77777777" w:rsidTr="000B11A5">
        <w:trPr>
          <w:trHeight w:val="284"/>
        </w:trPr>
        <w:tc>
          <w:tcPr>
            <w:tcW w:w="1003" w:type="dxa"/>
          </w:tcPr>
          <w:p w14:paraId="1771BCA0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15E1268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к составлению прогноза изменения природных условий с указанием</w:t>
            </w:r>
            <w:r w:rsidRPr="00AC2E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641" w:type="dxa"/>
            <w:vAlign w:val="center"/>
          </w:tcPr>
          <w:p w14:paraId="10F4CFD0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B11A5" w:rsidRPr="00AC2EC6" w14:paraId="6BE78278" w14:textId="77777777" w:rsidTr="000B11A5">
        <w:trPr>
          <w:trHeight w:val="284"/>
        </w:trPr>
        <w:tc>
          <w:tcPr>
            <w:tcW w:w="1003" w:type="dxa"/>
          </w:tcPr>
          <w:p w14:paraId="7D9D2A39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169BEB7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641" w:type="dxa"/>
            <w:vAlign w:val="center"/>
          </w:tcPr>
          <w:p w14:paraId="20C620DD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0B11A5" w:rsidRPr="00AC2EC6" w14:paraId="6D4FA912" w14:textId="77777777" w:rsidTr="000B11A5">
        <w:trPr>
          <w:trHeight w:val="284"/>
        </w:trPr>
        <w:tc>
          <w:tcPr>
            <w:tcW w:w="1003" w:type="dxa"/>
          </w:tcPr>
          <w:p w14:paraId="2B851AAC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C5D13AC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641" w:type="dxa"/>
            <w:vAlign w:val="center"/>
          </w:tcPr>
          <w:p w14:paraId="09C88980" w14:textId="77777777" w:rsidR="000B11A5" w:rsidRPr="00AC2EC6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 Стандартами организации-исполнителя</w:t>
            </w:r>
          </w:p>
        </w:tc>
      </w:tr>
      <w:tr w:rsidR="000B11A5" w:rsidRPr="00AC2EC6" w14:paraId="7E6C7AFB" w14:textId="77777777" w:rsidTr="000B11A5">
        <w:trPr>
          <w:trHeight w:val="284"/>
        </w:trPr>
        <w:tc>
          <w:tcPr>
            <w:tcW w:w="1003" w:type="dxa"/>
          </w:tcPr>
          <w:p w14:paraId="241612E0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DDECE19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641" w:type="dxa"/>
            <w:vAlign w:val="center"/>
          </w:tcPr>
          <w:p w14:paraId="5F691074" w14:textId="77777777" w:rsidR="00377609" w:rsidRPr="00377609" w:rsidRDefault="00377609" w:rsidP="00377609">
            <w:pPr>
              <w:rPr>
                <w:b/>
                <w:bCs/>
                <w:sz w:val="24"/>
                <w:szCs w:val="24"/>
              </w:rPr>
            </w:pPr>
            <w:r w:rsidRPr="00377609">
              <w:rPr>
                <w:b/>
                <w:bCs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02354512" w14:textId="2B6BB329" w:rsidR="00377609" w:rsidRPr="00377609" w:rsidRDefault="00377609" w:rsidP="00377609">
            <w:pPr>
              <w:rPr>
                <w:bCs/>
                <w:sz w:val="24"/>
                <w:szCs w:val="24"/>
              </w:rPr>
            </w:pPr>
            <w:r w:rsidRPr="00377609">
              <w:rPr>
                <w:bCs/>
                <w:sz w:val="24"/>
                <w:szCs w:val="24"/>
              </w:rPr>
              <w:t>Технический отчет в электронном виде в формате pdf на оптическом носителе – 1 экземпляр</w:t>
            </w:r>
            <w:bookmarkStart w:id="0" w:name="_GoBack"/>
            <w:bookmarkEnd w:id="0"/>
            <w:r w:rsidRPr="00377609">
              <w:rPr>
                <w:bCs/>
                <w:sz w:val="24"/>
                <w:szCs w:val="24"/>
              </w:rPr>
              <w:t>.</w:t>
            </w:r>
          </w:p>
          <w:p w14:paraId="4109C319" w14:textId="77777777" w:rsidR="00377609" w:rsidRPr="00377609" w:rsidRDefault="00377609" w:rsidP="00377609">
            <w:pPr>
              <w:rPr>
                <w:bCs/>
                <w:sz w:val="24"/>
                <w:szCs w:val="24"/>
              </w:rPr>
            </w:pPr>
            <w:r w:rsidRPr="00377609">
              <w:rPr>
                <w:bCs/>
                <w:sz w:val="24"/>
                <w:szCs w:val="24"/>
              </w:rPr>
      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      </w:r>
          </w:p>
          <w:p w14:paraId="71D473D4" w14:textId="663346AD" w:rsidR="000B11A5" w:rsidRPr="00AC2EC6" w:rsidRDefault="00C43A6E" w:rsidP="00C43A6E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Сроки выполнения рабо</w:t>
            </w:r>
            <w:r w:rsidR="00377609">
              <w:rPr>
                <w:color w:val="000000" w:themeColor="text1"/>
                <w:sz w:val="24"/>
                <w:szCs w:val="24"/>
              </w:rPr>
              <w:t>т и порядок передачи результата</w:t>
            </w:r>
            <w:r w:rsidRPr="00AC2EC6">
              <w:rPr>
                <w:color w:val="000000" w:themeColor="text1"/>
                <w:sz w:val="24"/>
                <w:szCs w:val="24"/>
              </w:rPr>
              <w:t xml:space="preserve"> работ определяются Договором</w:t>
            </w:r>
            <w:r w:rsidR="0037760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A5" w:rsidRPr="00AC2EC6" w14:paraId="636E8BA4" w14:textId="77777777" w:rsidTr="000B11A5">
        <w:trPr>
          <w:trHeight w:val="284"/>
        </w:trPr>
        <w:tc>
          <w:tcPr>
            <w:tcW w:w="1003" w:type="dxa"/>
          </w:tcPr>
          <w:p w14:paraId="22B6EFD6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F1BB9EF" w14:textId="3B8B546D" w:rsidR="00DD7B26" w:rsidRPr="00AC2EC6" w:rsidRDefault="000B11A5" w:rsidP="00003248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641" w:type="dxa"/>
            <w:vAlign w:val="center"/>
          </w:tcPr>
          <w:p w14:paraId="45B8F3D2" w14:textId="77777777" w:rsidR="000B11A5" w:rsidRPr="00AC2EC6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AC2EC6" w14:paraId="2034BE66" w14:textId="77777777" w:rsidTr="000B11A5">
        <w:trPr>
          <w:trHeight w:val="284"/>
        </w:trPr>
        <w:tc>
          <w:tcPr>
            <w:tcW w:w="1003" w:type="dxa"/>
          </w:tcPr>
          <w:p w14:paraId="22EFEFF1" w14:textId="77777777" w:rsidR="000B11A5" w:rsidRPr="00AC2EC6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9D4B076" w14:textId="77777777" w:rsidR="000B11A5" w:rsidRPr="00AC2EC6" w:rsidRDefault="000B11A5" w:rsidP="00DD7B26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641" w:type="dxa"/>
            <w:vAlign w:val="center"/>
          </w:tcPr>
          <w:p w14:paraId="18184FD7" w14:textId="77777777" w:rsidR="009E4C5F" w:rsidRPr="00AC2EC6" w:rsidRDefault="000B11A5" w:rsidP="009E4C5F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9E4C5F" w:rsidRPr="00AC2EC6">
              <w:rPr>
                <w:bCs/>
                <w:iCs/>
                <w:sz w:val="24"/>
                <w:szCs w:val="24"/>
              </w:rPr>
              <w:t xml:space="preserve">Постановление </w:t>
            </w:r>
            <w:r w:rsidR="009E4C5F" w:rsidRPr="00AC2EC6">
              <w:rPr>
                <w:bCs/>
                <w:iCs/>
                <w:color w:val="000000" w:themeColor="text1"/>
                <w:sz w:val="24"/>
                <w:szCs w:val="24"/>
              </w:rPr>
              <w:t xml:space="preserve">Правительства РФ от 4 июля 2020 года № 985  или Постановление Правительства РФ от 28 мая 2021 года № 815 «Об утверждении </w:t>
            </w:r>
            <w:r w:rsidR="009E4C5F" w:rsidRPr="00AC2EC6">
              <w:rPr>
                <w:bCs/>
                <w:iCs/>
                <w:color w:val="000000" w:themeColor="text1"/>
                <w:sz w:val="24"/>
                <w:szCs w:val="24"/>
              </w:rPr>
              <w:fldChar w:fldCharType="begin"/>
            </w:r>
            <w:r w:rsidR="009E4C5F" w:rsidRPr="00AC2EC6">
              <w:rPr>
                <w:bCs/>
                <w:iCs/>
                <w:color w:val="000000" w:themeColor="text1"/>
                <w:sz w:val="24"/>
                <w:szCs w:val="24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77BBB761" w14:textId="77777777" w:rsidR="009E4C5F" w:rsidRPr="00AC2EC6" w:rsidRDefault="009E4C5F" w:rsidP="009E4C5F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instrText>Постановление Правительства РФ от 04.07.2020 N 985</w:instrText>
            </w:r>
          </w:p>
          <w:p w14:paraId="777700FE" w14:textId="77777777" w:rsidR="009E4C5F" w:rsidRPr="00AC2EC6" w:rsidRDefault="009E4C5F" w:rsidP="009E4C5F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instrText>Статус: вступает в силу с 01.08.2020"</w:instrText>
            </w: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fldChar w:fldCharType="end"/>
            </w: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в зависимости от даты начала работ по Объекту.</w:t>
            </w:r>
          </w:p>
          <w:p w14:paraId="35BE55F5" w14:textId="4C81619B" w:rsidR="000B11A5" w:rsidRPr="00AC2EC6" w:rsidRDefault="009E5E45" w:rsidP="00DD7B2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0B11A5" w:rsidRPr="00AC2EC6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61F45691" w14:textId="467A9A6F" w:rsidR="000B11A5" w:rsidRPr="00AC2EC6" w:rsidRDefault="009E5E45" w:rsidP="00DD7B26">
            <w:pPr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0B11A5" w:rsidRPr="00AC2EC6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 xml:space="preserve"> СП 47.13330.2016</w:t>
            </w:r>
          </w:p>
          <w:p w14:paraId="75A9EC36" w14:textId="16A461BB" w:rsidR="000B11A5" w:rsidRPr="00AC2EC6" w:rsidRDefault="009E5E45" w:rsidP="00DD7B26">
            <w:pPr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4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>. СП 446.1325800.2019</w:t>
            </w:r>
          </w:p>
          <w:p w14:paraId="12D7D745" w14:textId="0A12DD64" w:rsidR="000B11A5" w:rsidRPr="00AC2EC6" w:rsidRDefault="009E5E45" w:rsidP="00DD7B26">
            <w:pPr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5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>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7D6A2B15" w14:textId="4B9C8C72" w:rsidR="000B11A5" w:rsidRPr="00AC2EC6" w:rsidRDefault="009E5E45" w:rsidP="00DD7B26">
            <w:pPr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6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>. Инструкция по инженерно-геологическим и геоэкологическим изысканиям в г. Москве. М., Москомархитектура, 2004.</w:t>
            </w:r>
          </w:p>
          <w:p w14:paraId="6D03CD98" w14:textId="49DC03A0" w:rsidR="000B11A5" w:rsidRPr="00AC2EC6" w:rsidRDefault="009E5E45" w:rsidP="00DD7B26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7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>. Справочник базовых цен на инженерно-геологические и инженерно-эколо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softHyphen/>
              <w:t>гические изыскания для строительства. М., Госстрой России, 2004.М</w:t>
            </w:r>
          </w:p>
          <w:p w14:paraId="45F341EB" w14:textId="16334A6B" w:rsidR="000B11A5" w:rsidRPr="00AC2EC6" w:rsidRDefault="009E5E45" w:rsidP="00DD7B2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AC2EC6">
              <w:rPr>
                <w:color w:val="000000" w:themeColor="text1"/>
                <w:sz w:val="24"/>
                <w:szCs w:val="24"/>
              </w:rPr>
              <w:t>8</w:t>
            </w:r>
            <w:r w:rsidR="000B11A5" w:rsidRPr="00AC2EC6">
              <w:rPr>
                <w:color w:val="000000" w:themeColor="text1"/>
                <w:sz w:val="24"/>
                <w:szCs w:val="24"/>
              </w:rPr>
              <w:t>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2279035B" w14:textId="77777777" w:rsidR="000B11A5" w:rsidRPr="00AC2EC6" w:rsidRDefault="000B11A5" w:rsidP="000B11A5">
      <w:pPr>
        <w:rPr>
          <w:sz w:val="24"/>
          <w:szCs w:val="24"/>
        </w:rPr>
      </w:pPr>
    </w:p>
    <w:p w14:paraId="17828BA9" w14:textId="77777777" w:rsidR="000B11A5" w:rsidRPr="00AC2EC6" w:rsidRDefault="000B11A5" w:rsidP="000B11A5">
      <w:pPr>
        <w:rPr>
          <w:color w:val="000000" w:themeColor="text1"/>
          <w:sz w:val="24"/>
          <w:szCs w:val="24"/>
        </w:rPr>
      </w:pPr>
      <w:r w:rsidRPr="00AC2EC6">
        <w:rPr>
          <w:color w:val="000000" w:themeColor="text1"/>
          <w:sz w:val="24"/>
          <w:szCs w:val="24"/>
        </w:rPr>
        <w:t>Приложения:</w:t>
      </w:r>
    </w:p>
    <w:p w14:paraId="06347E75" w14:textId="77777777" w:rsidR="000B11A5" w:rsidRPr="00AC2EC6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6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Ситуационный план (схема)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трассы;</w:t>
      </w:r>
    </w:p>
    <w:p w14:paraId="26E3FA7D" w14:textId="77777777" w:rsidR="000B11A5" w:rsidRPr="00AC2EC6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6">
        <w:rPr>
          <w:rFonts w:ascii="Times New Roman" w:hAnsi="Times New Roman" w:cs="Times New Roman"/>
          <w:color w:val="000000" w:themeColor="text1"/>
          <w:sz w:val="24"/>
          <w:szCs w:val="24"/>
        </w:rPr>
        <w:t>Топографический план (схема) М 1:500, удостоверенный заказчиком, с нанесенными габаритами проектируемых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 с перечнем всех проектируемых сооружений.</w:t>
      </w:r>
    </w:p>
    <w:p w14:paraId="130D58CB" w14:textId="77777777" w:rsidR="000B11A5" w:rsidRPr="00AC2EC6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изысканий).</w:t>
      </w:r>
    </w:p>
    <w:p w14:paraId="3EF920A4" w14:textId="587D83B5" w:rsidR="000B11A5" w:rsidRDefault="000B11A5">
      <w:pPr>
        <w:rPr>
          <w:b/>
          <w:bCs/>
        </w:rPr>
      </w:pPr>
    </w:p>
    <w:sectPr w:rsidR="000B11A5" w:rsidSect="001E1958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4F42" w14:textId="77777777" w:rsidR="00283D5E" w:rsidRDefault="00283D5E" w:rsidP="00B36F38">
      <w:r>
        <w:separator/>
      </w:r>
    </w:p>
  </w:endnote>
  <w:endnote w:type="continuationSeparator" w:id="0">
    <w:p w14:paraId="0749B0A2" w14:textId="77777777" w:rsidR="00283D5E" w:rsidRDefault="00283D5E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F912" w14:textId="77777777" w:rsidR="00283D5E" w:rsidRDefault="00283D5E" w:rsidP="00B36F38">
      <w:r>
        <w:separator/>
      </w:r>
    </w:p>
  </w:footnote>
  <w:footnote w:type="continuationSeparator" w:id="0">
    <w:p w14:paraId="76D7A99C" w14:textId="77777777" w:rsidR="00283D5E" w:rsidRDefault="00283D5E" w:rsidP="00B3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0"/>
    <w:rsid w:val="00002B8C"/>
    <w:rsid w:val="00003248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2C7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C507D"/>
    <w:rsid w:val="001D7B20"/>
    <w:rsid w:val="001E0F17"/>
    <w:rsid w:val="001E16BE"/>
    <w:rsid w:val="001E1958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612"/>
    <w:rsid w:val="00281D9B"/>
    <w:rsid w:val="00283D5E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37FA2"/>
    <w:rsid w:val="00344227"/>
    <w:rsid w:val="00362F04"/>
    <w:rsid w:val="00370BED"/>
    <w:rsid w:val="00371517"/>
    <w:rsid w:val="00375447"/>
    <w:rsid w:val="00377609"/>
    <w:rsid w:val="0038176B"/>
    <w:rsid w:val="0038424A"/>
    <w:rsid w:val="003927F1"/>
    <w:rsid w:val="00393BD9"/>
    <w:rsid w:val="00396DCC"/>
    <w:rsid w:val="0039711A"/>
    <w:rsid w:val="003A10EE"/>
    <w:rsid w:val="003B4DFE"/>
    <w:rsid w:val="003B74AF"/>
    <w:rsid w:val="003C044F"/>
    <w:rsid w:val="003D069D"/>
    <w:rsid w:val="003D23E3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75B0E"/>
    <w:rsid w:val="00480221"/>
    <w:rsid w:val="004844A2"/>
    <w:rsid w:val="00493BB6"/>
    <w:rsid w:val="0049490D"/>
    <w:rsid w:val="00497F4A"/>
    <w:rsid w:val="004A00A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1B37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4720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3229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A7E20"/>
    <w:rsid w:val="008B1979"/>
    <w:rsid w:val="008B518C"/>
    <w:rsid w:val="008B5E11"/>
    <w:rsid w:val="008B7B24"/>
    <w:rsid w:val="008C30FC"/>
    <w:rsid w:val="008C3D8C"/>
    <w:rsid w:val="008D4345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E4C5F"/>
    <w:rsid w:val="009E5E4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2EC6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A52E3"/>
    <w:rsid w:val="00BB1D0F"/>
    <w:rsid w:val="00BD0B6A"/>
    <w:rsid w:val="00BE1B05"/>
    <w:rsid w:val="00BE7AC5"/>
    <w:rsid w:val="00BF2839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43A6E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C65FB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1CFA"/>
    <w:rsid w:val="00D22B45"/>
    <w:rsid w:val="00D2757B"/>
    <w:rsid w:val="00D31736"/>
    <w:rsid w:val="00D42735"/>
    <w:rsid w:val="00D445A2"/>
    <w:rsid w:val="00D62BEF"/>
    <w:rsid w:val="00D63C3B"/>
    <w:rsid w:val="00D662BE"/>
    <w:rsid w:val="00D66987"/>
    <w:rsid w:val="00D77D06"/>
    <w:rsid w:val="00D932E4"/>
    <w:rsid w:val="00DA3469"/>
    <w:rsid w:val="00DB5865"/>
    <w:rsid w:val="00DD70F7"/>
    <w:rsid w:val="00DD7B26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1704"/>
    <w:rsid w:val="00E937BE"/>
    <w:rsid w:val="00E93DCD"/>
    <w:rsid w:val="00EA22E6"/>
    <w:rsid w:val="00EA3800"/>
    <w:rsid w:val="00EA3AB4"/>
    <w:rsid w:val="00EB0E1B"/>
    <w:rsid w:val="00EB1FEE"/>
    <w:rsid w:val="00EC2449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  <w15:docId w15:val="{2F18E48D-4AD7-47F3-9385-D8FB7E9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FA5-F070-4763-957A-2EE5877B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Дроздова Д.В.</cp:lastModifiedBy>
  <cp:revision>2</cp:revision>
  <cp:lastPrinted>2020-09-24T11:10:00Z</cp:lastPrinted>
  <dcterms:created xsi:type="dcterms:W3CDTF">2021-07-05T13:33:00Z</dcterms:created>
  <dcterms:modified xsi:type="dcterms:W3CDTF">2021-07-05T13:33:00Z</dcterms:modified>
</cp:coreProperties>
</file>