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2AD6" w14:textId="77777777" w:rsidR="000B11A5" w:rsidRPr="0067455C" w:rsidRDefault="000B11A5" w:rsidP="000B11A5">
      <w:pPr>
        <w:spacing w:line="360" w:lineRule="auto"/>
        <w:ind w:left="6372" w:hanging="276"/>
        <w:jc w:val="right"/>
        <w:outlineLvl w:val="0"/>
        <w:rPr>
          <w:b/>
        </w:rPr>
      </w:pPr>
      <w:bookmarkStart w:id="0" w:name="_GoBack"/>
      <w:bookmarkEnd w:id="0"/>
      <w:r w:rsidRPr="0067455C">
        <w:rPr>
          <w:b/>
        </w:rPr>
        <w:t xml:space="preserve">Приложение № </w:t>
      </w:r>
      <w:r w:rsidRPr="0067455C">
        <w:rPr>
          <w:b/>
          <w:u w:val="single"/>
        </w:rPr>
        <w:t xml:space="preserve">     </w:t>
      </w:r>
      <w:r w:rsidRPr="0067455C">
        <w:rPr>
          <w:b/>
        </w:rPr>
        <w:t xml:space="preserve"> к договору</w:t>
      </w:r>
    </w:p>
    <w:p w14:paraId="59612A35" w14:textId="77777777" w:rsidR="000B11A5" w:rsidRPr="0067455C" w:rsidRDefault="000B11A5" w:rsidP="000B11A5">
      <w:pPr>
        <w:spacing w:line="360" w:lineRule="auto"/>
        <w:ind w:left="5388" w:firstLine="276"/>
        <w:jc w:val="both"/>
        <w:outlineLvl w:val="0"/>
        <w:rPr>
          <w:b/>
        </w:rPr>
      </w:pPr>
      <w:r w:rsidRPr="0067455C">
        <w:rPr>
          <w:b/>
        </w:rPr>
        <w:t xml:space="preserve">     №____________ от «___»_</w:t>
      </w:r>
      <w:r w:rsidRPr="0067455C">
        <w:t>___________</w:t>
      </w:r>
      <w:r w:rsidRPr="0067455C">
        <w:rPr>
          <w:b/>
        </w:rPr>
        <w:t>__20___г</w:t>
      </w:r>
    </w:p>
    <w:p w14:paraId="7F9D249E" w14:textId="77777777" w:rsidR="000B11A5" w:rsidRPr="0067455C" w:rsidRDefault="000B11A5" w:rsidP="000B11A5">
      <w:pPr>
        <w:spacing w:line="360" w:lineRule="auto"/>
        <w:ind w:left="3540"/>
        <w:jc w:val="center"/>
        <w:outlineLvl w:val="0"/>
        <w:rPr>
          <w:b/>
          <w:caps/>
        </w:rPr>
      </w:pPr>
    </w:p>
    <w:tbl>
      <w:tblPr>
        <w:tblStyle w:val="af3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0B11A5" w:rsidRPr="0067455C" w14:paraId="35E31C6C" w14:textId="77777777" w:rsidTr="000B11A5">
        <w:tc>
          <w:tcPr>
            <w:tcW w:w="5096" w:type="dxa"/>
          </w:tcPr>
          <w:p w14:paraId="4A92BAC8" w14:textId="77777777" w:rsidR="000B11A5" w:rsidRPr="0067455C" w:rsidRDefault="000B11A5" w:rsidP="000B11A5">
            <w:pPr>
              <w:jc w:val="center"/>
            </w:pPr>
            <w:r w:rsidRPr="0067455C">
              <w:t>«УТВЕРЖДАЮ»</w:t>
            </w:r>
          </w:p>
          <w:p w14:paraId="7A146E62" w14:textId="77777777" w:rsidR="000B11A5" w:rsidRPr="0067455C" w:rsidRDefault="000B11A5" w:rsidP="000B11A5">
            <w:pPr>
              <w:jc w:val="center"/>
            </w:pPr>
            <w:r w:rsidRPr="0067455C">
              <w:t>Заказчик</w:t>
            </w:r>
          </w:p>
          <w:p w14:paraId="7CDB9CBC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1018D129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231CC4EC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21BB5FF6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2C5D2C1F" w14:textId="77777777" w:rsidR="000B11A5" w:rsidRPr="0067455C" w:rsidRDefault="000B11A5" w:rsidP="000B11A5">
            <w:pPr>
              <w:jc w:val="center"/>
            </w:pPr>
            <w:r w:rsidRPr="0067455C">
              <w:t>«____»____________202__г.</w:t>
            </w:r>
          </w:p>
          <w:p w14:paraId="0D726D3E" w14:textId="77777777" w:rsidR="000B11A5" w:rsidRPr="0067455C" w:rsidRDefault="000B11A5" w:rsidP="000B11A5">
            <w:r w:rsidRPr="0067455C">
              <w:t xml:space="preserve">                        </w:t>
            </w:r>
            <w:proofErr w:type="spellStart"/>
            <w:r w:rsidRPr="0067455C">
              <w:t>м.п</w:t>
            </w:r>
            <w:proofErr w:type="spellEnd"/>
            <w:r w:rsidRPr="0067455C">
              <w:t>.</w:t>
            </w:r>
          </w:p>
        </w:tc>
        <w:tc>
          <w:tcPr>
            <w:tcW w:w="5194" w:type="dxa"/>
          </w:tcPr>
          <w:p w14:paraId="79D59E0A" w14:textId="77777777" w:rsidR="000B11A5" w:rsidRPr="0067455C" w:rsidRDefault="000B11A5" w:rsidP="000B11A5">
            <w:pPr>
              <w:jc w:val="center"/>
            </w:pPr>
            <w:r w:rsidRPr="0067455C">
              <w:t>«СОГЛАСОВАНО»</w:t>
            </w:r>
          </w:p>
          <w:p w14:paraId="131CE085" w14:textId="77777777" w:rsidR="000B11A5" w:rsidRPr="0067455C" w:rsidRDefault="000B11A5" w:rsidP="000B11A5">
            <w:pPr>
              <w:jc w:val="center"/>
            </w:pPr>
            <w:r w:rsidRPr="0067455C">
              <w:t>ГБУ «Мосгоргеотрест»</w:t>
            </w:r>
          </w:p>
          <w:p w14:paraId="55DDFD98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4056A1A9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5684AA62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3A895136" w14:textId="77777777" w:rsidR="000B11A5" w:rsidRPr="0067455C" w:rsidRDefault="000B11A5" w:rsidP="000B11A5">
            <w:pPr>
              <w:jc w:val="center"/>
            </w:pPr>
            <w:r w:rsidRPr="0067455C">
              <w:t>________________________________</w:t>
            </w:r>
          </w:p>
          <w:p w14:paraId="40FD55C4" w14:textId="77777777" w:rsidR="000B11A5" w:rsidRPr="0067455C" w:rsidRDefault="000B11A5" w:rsidP="000B11A5">
            <w:pPr>
              <w:jc w:val="center"/>
            </w:pPr>
            <w:r w:rsidRPr="0067455C">
              <w:t>«____»____________202__г.</w:t>
            </w:r>
          </w:p>
          <w:p w14:paraId="51D00F2D" w14:textId="77777777" w:rsidR="000B11A5" w:rsidRPr="0067455C" w:rsidRDefault="000B11A5" w:rsidP="000B11A5">
            <w:r w:rsidRPr="0067455C">
              <w:t xml:space="preserve">                           </w:t>
            </w:r>
            <w:proofErr w:type="spellStart"/>
            <w:r w:rsidRPr="0067455C">
              <w:t>м.п</w:t>
            </w:r>
            <w:proofErr w:type="spellEnd"/>
            <w:r w:rsidRPr="0067455C">
              <w:t>.</w:t>
            </w:r>
          </w:p>
        </w:tc>
      </w:tr>
    </w:tbl>
    <w:p w14:paraId="64C6245D" w14:textId="77777777" w:rsidR="000B11A5" w:rsidRPr="0067455C" w:rsidRDefault="000B11A5" w:rsidP="000B11A5">
      <w:pPr>
        <w:spacing w:line="360" w:lineRule="auto"/>
        <w:ind w:left="3540"/>
        <w:jc w:val="center"/>
        <w:outlineLvl w:val="0"/>
        <w:rPr>
          <w:b/>
          <w:caps/>
        </w:rPr>
      </w:pPr>
    </w:p>
    <w:p w14:paraId="206DE86B" w14:textId="77777777" w:rsidR="000B11A5" w:rsidRPr="00EA0BFE" w:rsidRDefault="000B11A5" w:rsidP="000B11A5">
      <w:pPr>
        <w:pStyle w:val="af9"/>
        <w:ind w:firstLine="0"/>
        <w:jc w:val="center"/>
        <w:rPr>
          <w:b/>
          <w:sz w:val="28"/>
          <w:szCs w:val="28"/>
          <w:lang w:val="ru-RU"/>
        </w:rPr>
      </w:pPr>
      <w:r w:rsidRPr="00EA0BFE">
        <w:rPr>
          <w:b/>
          <w:sz w:val="28"/>
          <w:szCs w:val="28"/>
          <w:lang w:val="ru-RU"/>
        </w:rPr>
        <w:t>Техническое задание</w:t>
      </w:r>
    </w:p>
    <w:p w14:paraId="337A022D" w14:textId="77777777" w:rsidR="000B11A5" w:rsidRPr="0067455C" w:rsidRDefault="000B11A5" w:rsidP="000B11A5">
      <w:pPr>
        <w:pStyle w:val="af9"/>
        <w:ind w:firstLine="0"/>
        <w:jc w:val="center"/>
        <w:rPr>
          <w:b/>
          <w:sz w:val="20"/>
          <w:lang w:val="ru-RU"/>
        </w:rPr>
      </w:pPr>
      <w:r w:rsidRPr="00EA0BFE">
        <w:rPr>
          <w:lang w:val="ru-RU"/>
        </w:rPr>
        <w:t xml:space="preserve">на выполнение </w:t>
      </w:r>
      <w:proofErr w:type="gramStart"/>
      <w:r w:rsidRPr="00EA0BFE">
        <w:rPr>
          <w:lang w:val="ru-RU"/>
        </w:rPr>
        <w:t>инженерно-конструкторских</w:t>
      </w:r>
      <w:proofErr w:type="gramEnd"/>
      <w:r w:rsidRPr="00EA0BFE">
        <w:rPr>
          <w:lang w:val="ru-RU"/>
        </w:rPr>
        <w:t xml:space="preserve"> работ </w:t>
      </w:r>
    </w:p>
    <w:p w14:paraId="6AB23FC1" w14:textId="77777777" w:rsidR="000B11A5" w:rsidRPr="0067455C" w:rsidRDefault="000B11A5" w:rsidP="000B11A5">
      <w:pPr>
        <w:pStyle w:val="af9"/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41"/>
        <w:gridCol w:w="6074"/>
      </w:tblGrid>
      <w:tr w:rsidR="000B11A5" w:rsidRPr="0067455C" w14:paraId="7A6BC31C" w14:textId="77777777" w:rsidTr="000B11A5">
        <w:trPr>
          <w:trHeight w:val="505"/>
        </w:trPr>
        <w:tc>
          <w:tcPr>
            <w:tcW w:w="516" w:type="dxa"/>
          </w:tcPr>
          <w:p w14:paraId="5344ACEC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1.</w:t>
            </w:r>
          </w:p>
        </w:tc>
        <w:tc>
          <w:tcPr>
            <w:tcW w:w="3441" w:type="dxa"/>
          </w:tcPr>
          <w:p w14:paraId="0CAAC376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Объект</w:t>
            </w:r>
          </w:p>
        </w:tc>
        <w:tc>
          <w:tcPr>
            <w:tcW w:w="6074" w:type="dxa"/>
          </w:tcPr>
          <w:p w14:paraId="0E1944A9" w14:textId="77777777" w:rsidR="000B11A5" w:rsidRPr="0067455C" w:rsidRDefault="000B11A5" w:rsidP="000B11A5">
            <w:pPr>
              <w:ind w:left="-108"/>
            </w:pPr>
            <w:r w:rsidRPr="0067455C">
              <w:t xml:space="preserve">  </w:t>
            </w:r>
          </w:p>
        </w:tc>
      </w:tr>
      <w:tr w:rsidR="000B11A5" w:rsidRPr="0067455C" w14:paraId="76F42258" w14:textId="77777777" w:rsidTr="000B11A5">
        <w:trPr>
          <w:trHeight w:val="431"/>
        </w:trPr>
        <w:tc>
          <w:tcPr>
            <w:tcW w:w="516" w:type="dxa"/>
          </w:tcPr>
          <w:p w14:paraId="13290076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2.</w:t>
            </w:r>
          </w:p>
        </w:tc>
        <w:tc>
          <w:tcPr>
            <w:tcW w:w="3441" w:type="dxa"/>
          </w:tcPr>
          <w:p w14:paraId="270368F0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Адрес объекта</w:t>
            </w:r>
          </w:p>
        </w:tc>
        <w:tc>
          <w:tcPr>
            <w:tcW w:w="6074" w:type="dxa"/>
          </w:tcPr>
          <w:p w14:paraId="48DD9042" w14:textId="77777777" w:rsidR="000B11A5" w:rsidRPr="0067455C" w:rsidRDefault="000B11A5" w:rsidP="000B11A5"/>
        </w:tc>
      </w:tr>
      <w:tr w:rsidR="000B11A5" w:rsidRPr="0067455C" w14:paraId="41E9306F" w14:textId="77777777" w:rsidTr="000B11A5">
        <w:trPr>
          <w:trHeight w:val="505"/>
        </w:trPr>
        <w:tc>
          <w:tcPr>
            <w:tcW w:w="516" w:type="dxa"/>
          </w:tcPr>
          <w:p w14:paraId="0ED6792A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  <w:lang w:val="en-US"/>
              </w:rPr>
              <w:t>3</w:t>
            </w:r>
            <w:r w:rsidRPr="0067455C">
              <w:rPr>
                <w:b/>
              </w:rPr>
              <w:t>.</w:t>
            </w:r>
          </w:p>
        </w:tc>
        <w:tc>
          <w:tcPr>
            <w:tcW w:w="3441" w:type="dxa"/>
          </w:tcPr>
          <w:p w14:paraId="54F30903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Уровень ответственности здания</w:t>
            </w:r>
          </w:p>
        </w:tc>
        <w:tc>
          <w:tcPr>
            <w:tcW w:w="6074" w:type="dxa"/>
          </w:tcPr>
          <w:p w14:paraId="0AADA03E" w14:textId="77777777" w:rsidR="000B11A5" w:rsidRPr="0067455C" w:rsidRDefault="000B11A5" w:rsidP="000B11A5">
            <w:pPr>
              <w:pStyle w:val="af9"/>
              <w:ind w:firstLine="0"/>
              <w:rPr>
                <w:sz w:val="20"/>
                <w:lang w:val="ru-RU"/>
              </w:rPr>
            </w:pPr>
          </w:p>
        </w:tc>
      </w:tr>
      <w:tr w:rsidR="000B11A5" w:rsidRPr="0067455C" w14:paraId="5946C178" w14:textId="77777777" w:rsidTr="000B11A5">
        <w:trPr>
          <w:trHeight w:val="505"/>
        </w:trPr>
        <w:tc>
          <w:tcPr>
            <w:tcW w:w="516" w:type="dxa"/>
          </w:tcPr>
          <w:p w14:paraId="29F3D7DC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4.</w:t>
            </w:r>
          </w:p>
        </w:tc>
        <w:tc>
          <w:tcPr>
            <w:tcW w:w="3441" w:type="dxa"/>
          </w:tcPr>
          <w:p w14:paraId="0AACDBFB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Заказчик</w:t>
            </w:r>
          </w:p>
        </w:tc>
        <w:tc>
          <w:tcPr>
            <w:tcW w:w="6074" w:type="dxa"/>
          </w:tcPr>
          <w:p w14:paraId="247FE37C" w14:textId="77777777" w:rsidR="000B11A5" w:rsidRPr="0067455C" w:rsidRDefault="000B11A5" w:rsidP="000B11A5"/>
        </w:tc>
      </w:tr>
      <w:tr w:rsidR="000B11A5" w:rsidRPr="0067455C" w14:paraId="6A3B74B0" w14:textId="77777777" w:rsidTr="000B11A5">
        <w:trPr>
          <w:trHeight w:val="417"/>
        </w:trPr>
        <w:tc>
          <w:tcPr>
            <w:tcW w:w="516" w:type="dxa"/>
          </w:tcPr>
          <w:p w14:paraId="0A7905FE" w14:textId="77777777" w:rsidR="000B11A5" w:rsidRPr="0067455C" w:rsidRDefault="000B11A5" w:rsidP="000B11A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55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41" w:type="dxa"/>
          </w:tcPr>
          <w:p w14:paraId="5FE79C3E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Подрядчик</w:t>
            </w:r>
          </w:p>
        </w:tc>
        <w:tc>
          <w:tcPr>
            <w:tcW w:w="6074" w:type="dxa"/>
          </w:tcPr>
          <w:p w14:paraId="5361CE7D" w14:textId="77777777" w:rsidR="000B11A5" w:rsidRPr="0067455C" w:rsidRDefault="000B11A5" w:rsidP="000B11A5">
            <w:r w:rsidRPr="0067455C">
              <w:t>ГБУ «Мосгоргеотрест»</w:t>
            </w:r>
          </w:p>
        </w:tc>
      </w:tr>
      <w:tr w:rsidR="000B11A5" w:rsidRPr="0067455C" w14:paraId="0E279E72" w14:textId="77777777" w:rsidTr="000B11A5">
        <w:trPr>
          <w:trHeight w:val="350"/>
        </w:trPr>
        <w:tc>
          <w:tcPr>
            <w:tcW w:w="516" w:type="dxa"/>
          </w:tcPr>
          <w:p w14:paraId="05F877A1" w14:textId="77777777" w:rsidR="000B11A5" w:rsidRPr="0067455C" w:rsidRDefault="000B11A5" w:rsidP="000B11A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55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41" w:type="dxa"/>
          </w:tcPr>
          <w:p w14:paraId="28122059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Исходные данные</w:t>
            </w:r>
          </w:p>
        </w:tc>
        <w:tc>
          <w:tcPr>
            <w:tcW w:w="6074" w:type="dxa"/>
          </w:tcPr>
          <w:p w14:paraId="5A6FCD66" w14:textId="77777777" w:rsidR="000B11A5" w:rsidRPr="0067455C" w:rsidRDefault="000B11A5" w:rsidP="000B11A5"/>
        </w:tc>
      </w:tr>
      <w:tr w:rsidR="000B11A5" w:rsidRPr="0067455C" w14:paraId="66E05233" w14:textId="77777777" w:rsidTr="000B11A5">
        <w:trPr>
          <w:trHeight w:val="350"/>
        </w:trPr>
        <w:tc>
          <w:tcPr>
            <w:tcW w:w="516" w:type="dxa"/>
          </w:tcPr>
          <w:p w14:paraId="20F62D78" w14:textId="77777777" w:rsidR="000B11A5" w:rsidRPr="0067455C" w:rsidRDefault="000B11A5" w:rsidP="000B11A5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55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441" w:type="dxa"/>
          </w:tcPr>
          <w:p w14:paraId="1F3B14F6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Перечень объектов, подлежащих обследованию</w:t>
            </w:r>
          </w:p>
        </w:tc>
        <w:tc>
          <w:tcPr>
            <w:tcW w:w="6074" w:type="dxa"/>
          </w:tcPr>
          <w:p w14:paraId="389FD5F8" w14:textId="77777777" w:rsidR="000B11A5" w:rsidRPr="0067455C" w:rsidRDefault="000B11A5" w:rsidP="000B11A5"/>
        </w:tc>
      </w:tr>
      <w:tr w:rsidR="000B11A5" w:rsidRPr="0067455C" w14:paraId="6A708C91" w14:textId="77777777" w:rsidTr="000B11A5">
        <w:trPr>
          <w:trHeight w:val="583"/>
        </w:trPr>
        <w:tc>
          <w:tcPr>
            <w:tcW w:w="516" w:type="dxa"/>
            <w:tcBorders>
              <w:bottom w:val="single" w:sz="4" w:space="0" w:color="auto"/>
            </w:tcBorders>
          </w:tcPr>
          <w:p w14:paraId="46BE56D4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8.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F15D6DD" w14:textId="77777777" w:rsidR="000B11A5" w:rsidRPr="0067455C" w:rsidRDefault="000B11A5" w:rsidP="000B11A5">
            <w:pPr>
              <w:tabs>
                <w:tab w:val="left" w:pos="2703"/>
              </w:tabs>
              <w:rPr>
                <w:b/>
              </w:rPr>
            </w:pPr>
            <w:r w:rsidRPr="0067455C">
              <w:rPr>
                <w:b/>
              </w:rPr>
              <w:t>Конечные цели обследования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14:paraId="53E09993" w14:textId="77777777" w:rsidR="000B11A5" w:rsidRPr="0067455C" w:rsidRDefault="000B11A5" w:rsidP="000B11A5"/>
        </w:tc>
      </w:tr>
      <w:tr w:rsidR="000B11A5" w:rsidRPr="0067455C" w14:paraId="33B55D26" w14:textId="77777777" w:rsidTr="000B11A5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3A7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9.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CF9" w14:textId="77777777" w:rsidR="000B11A5" w:rsidRPr="0067455C" w:rsidRDefault="000B11A5" w:rsidP="000B11A5">
            <w:pPr>
              <w:rPr>
                <w:b/>
              </w:rPr>
            </w:pPr>
            <w:r w:rsidRPr="0067455C">
              <w:rPr>
                <w:b/>
              </w:rPr>
              <w:t>Состав работ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74F" w14:textId="77777777" w:rsidR="000B11A5" w:rsidRPr="0067455C" w:rsidRDefault="000B11A5" w:rsidP="000B11A5"/>
        </w:tc>
      </w:tr>
      <w:tr w:rsidR="000B11A5" w:rsidRPr="0067455C" w14:paraId="3757A6C7" w14:textId="77777777" w:rsidTr="000B11A5">
        <w:tc>
          <w:tcPr>
            <w:tcW w:w="516" w:type="dxa"/>
            <w:tcBorders>
              <w:top w:val="single" w:sz="4" w:space="0" w:color="auto"/>
            </w:tcBorders>
          </w:tcPr>
          <w:p w14:paraId="4FC3406A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10.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14:paraId="108AF289" w14:textId="77777777" w:rsidR="000B11A5" w:rsidRPr="0067455C" w:rsidRDefault="000B11A5" w:rsidP="000B11A5">
            <w:pPr>
              <w:spacing w:line="276" w:lineRule="auto"/>
              <w:ind w:right="-108"/>
              <w:contextualSpacing/>
              <w:rPr>
                <w:b/>
              </w:rPr>
            </w:pPr>
            <w:r w:rsidRPr="0067455C">
              <w:rPr>
                <w:b/>
              </w:rPr>
              <w:t>Требования к выполнению работ</w:t>
            </w:r>
          </w:p>
          <w:p w14:paraId="3D8724F2" w14:textId="77777777" w:rsidR="000B11A5" w:rsidRPr="0067455C" w:rsidRDefault="000B11A5" w:rsidP="000B11A5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</w:tcPr>
          <w:p w14:paraId="04A13414" w14:textId="77777777" w:rsidR="000B11A5" w:rsidRPr="0067455C" w:rsidRDefault="000B11A5" w:rsidP="000B11A5"/>
        </w:tc>
      </w:tr>
      <w:tr w:rsidR="000B11A5" w:rsidRPr="0067455C" w14:paraId="77BEBA88" w14:textId="77777777" w:rsidTr="000B11A5">
        <w:tc>
          <w:tcPr>
            <w:tcW w:w="516" w:type="dxa"/>
          </w:tcPr>
          <w:p w14:paraId="38A5ED05" w14:textId="77777777" w:rsidR="000B11A5" w:rsidRPr="0067455C" w:rsidRDefault="000B11A5" w:rsidP="000B11A5">
            <w:pPr>
              <w:spacing w:line="276" w:lineRule="auto"/>
              <w:jc w:val="center"/>
              <w:rPr>
                <w:b/>
              </w:rPr>
            </w:pPr>
            <w:r w:rsidRPr="0067455C">
              <w:rPr>
                <w:b/>
              </w:rPr>
              <w:t>11.</w:t>
            </w:r>
          </w:p>
        </w:tc>
        <w:tc>
          <w:tcPr>
            <w:tcW w:w="3441" w:type="dxa"/>
          </w:tcPr>
          <w:p w14:paraId="5082B2A8" w14:textId="77777777" w:rsidR="000B11A5" w:rsidRPr="0067455C" w:rsidRDefault="000B11A5" w:rsidP="000B11A5">
            <w:pPr>
              <w:spacing w:line="276" w:lineRule="auto"/>
              <w:rPr>
                <w:b/>
              </w:rPr>
            </w:pPr>
            <w:r w:rsidRPr="0067455C">
              <w:rPr>
                <w:b/>
              </w:rPr>
              <w:t>Требования к отчетным материалам</w:t>
            </w:r>
          </w:p>
          <w:p w14:paraId="410CA8B4" w14:textId="77777777" w:rsidR="000B11A5" w:rsidRPr="0067455C" w:rsidRDefault="000B11A5" w:rsidP="000B11A5">
            <w:pPr>
              <w:jc w:val="center"/>
              <w:rPr>
                <w:b/>
              </w:rPr>
            </w:pPr>
          </w:p>
        </w:tc>
        <w:tc>
          <w:tcPr>
            <w:tcW w:w="6074" w:type="dxa"/>
          </w:tcPr>
          <w:p w14:paraId="1DB0DAC8" w14:textId="77777777" w:rsidR="000B11A5" w:rsidRDefault="000B11A5" w:rsidP="000B11A5">
            <w:r>
              <w:t xml:space="preserve">По результатам изысканий предоставить </w:t>
            </w:r>
          </w:p>
          <w:p w14:paraId="24C5F8E2" w14:textId="77777777" w:rsidR="000B11A5" w:rsidRDefault="000B11A5" w:rsidP="000B11A5">
            <w:r w:rsidRPr="0067455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AAD44" wp14:editId="4B65C007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-3175</wp:posOffset>
                      </wp:positionV>
                      <wp:extent cx="1464945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4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5pt,-.25pt" to="29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9E9C1DA" w14:textId="77777777" w:rsidR="000B11A5" w:rsidRPr="0067455C" w:rsidRDefault="000B11A5" w:rsidP="000B11A5">
            <w:pPr>
              <w:jc w:val="both"/>
            </w:pPr>
            <w:r w:rsidRPr="0067455C">
              <w:t xml:space="preserve">Отчетные материалы передаются на бумажном носителе - 1 (один) экземпляр, в электронном виде в формате </w:t>
            </w:r>
            <w:r w:rsidRPr="0067455C">
              <w:rPr>
                <w:lang w:val="en-US"/>
              </w:rPr>
              <w:t>PDF</w:t>
            </w:r>
            <w:r w:rsidRPr="0067455C">
              <w:t xml:space="preserve"> (на CD-R) - 2 (два) экземпляра</w:t>
            </w:r>
          </w:p>
        </w:tc>
      </w:tr>
    </w:tbl>
    <w:p w14:paraId="6B06FAA6" w14:textId="24A794BC" w:rsidR="000B11A5" w:rsidRDefault="000B11A5" w:rsidP="000B11A5">
      <w:pPr>
        <w:spacing w:after="160" w:line="259" w:lineRule="auto"/>
        <w:rPr>
          <w:sz w:val="28"/>
          <w:szCs w:val="28"/>
        </w:rPr>
      </w:pPr>
    </w:p>
    <w:sectPr w:rsidR="000B11A5" w:rsidSect="00371517">
      <w:headerReference w:type="default" r:id="rId9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4CF63" w14:textId="77777777" w:rsidR="000522A7" w:rsidRDefault="000522A7" w:rsidP="00B36F38">
      <w:r>
        <w:separator/>
      </w:r>
    </w:p>
  </w:endnote>
  <w:endnote w:type="continuationSeparator" w:id="0">
    <w:p w14:paraId="3D62A64C" w14:textId="77777777" w:rsidR="000522A7" w:rsidRDefault="000522A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D4ED" w14:textId="77777777" w:rsidR="000522A7" w:rsidRDefault="000522A7" w:rsidP="00B36F38">
      <w:r>
        <w:separator/>
      </w:r>
    </w:p>
  </w:footnote>
  <w:footnote w:type="continuationSeparator" w:id="0">
    <w:p w14:paraId="230793D4" w14:textId="77777777" w:rsidR="000522A7" w:rsidRDefault="000522A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2A7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257C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600E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34785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A30-56D3-45B4-8C07-5AB11CDB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3</cp:revision>
  <cp:lastPrinted>2020-09-24T11:10:00Z</cp:lastPrinted>
  <dcterms:created xsi:type="dcterms:W3CDTF">2020-10-16T08:38:00Z</dcterms:created>
  <dcterms:modified xsi:type="dcterms:W3CDTF">2020-10-16T08:39:00Z</dcterms:modified>
</cp:coreProperties>
</file>