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0CAA" w14:textId="6421179E" w:rsidR="00744A88" w:rsidRPr="00744A88" w:rsidRDefault="00744A88" w:rsidP="00744A88">
      <w:pPr>
        <w:jc w:val="right"/>
        <w:rPr>
          <w:b/>
          <w:sz w:val="18"/>
          <w:szCs w:val="18"/>
        </w:rPr>
      </w:pPr>
      <w:r w:rsidRPr="00744A88">
        <w:rPr>
          <w:b/>
          <w:sz w:val="18"/>
          <w:szCs w:val="18"/>
        </w:rPr>
        <w:t>Приложение №       к договору</w:t>
      </w:r>
    </w:p>
    <w:p w14:paraId="08DFBF1C" w14:textId="77777777" w:rsidR="00744A88" w:rsidRPr="00744A88" w:rsidRDefault="00744A88" w:rsidP="00744A88">
      <w:pPr>
        <w:jc w:val="right"/>
        <w:rPr>
          <w:b/>
          <w:sz w:val="18"/>
          <w:szCs w:val="18"/>
        </w:rPr>
      </w:pPr>
    </w:p>
    <w:p w14:paraId="49853767" w14:textId="0AB3577D" w:rsidR="003E17FE" w:rsidRPr="00744A88" w:rsidRDefault="00744A88" w:rsidP="00744A88">
      <w:pPr>
        <w:jc w:val="right"/>
        <w:rPr>
          <w:b/>
        </w:rPr>
      </w:pPr>
      <w:r w:rsidRPr="00744A88">
        <w:rPr>
          <w:b/>
          <w:sz w:val="18"/>
          <w:szCs w:val="18"/>
        </w:rPr>
        <w:t>№____________ от «__</w:t>
      </w:r>
      <w:proofErr w:type="gramStart"/>
      <w:r w:rsidRPr="00744A88">
        <w:rPr>
          <w:b/>
          <w:sz w:val="18"/>
          <w:szCs w:val="18"/>
        </w:rPr>
        <w:t>_»_</w:t>
      </w:r>
      <w:proofErr w:type="gramEnd"/>
      <w:r w:rsidRPr="00744A88">
        <w:rPr>
          <w:b/>
          <w:sz w:val="18"/>
          <w:szCs w:val="18"/>
        </w:rPr>
        <w:t>_____________20___г</w:t>
      </w: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44939E0E" w14:textId="77777777" w:rsidTr="00673489">
        <w:trPr>
          <w:trHeight w:val="2836"/>
        </w:trPr>
        <w:tc>
          <w:tcPr>
            <w:tcW w:w="5103" w:type="dxa"/>
          </w:tcPr>
          <w:p w14:paraId="46022F26" w14:textId="77777777" w:rsidR="00744A88" w:rsidRDefault="00744A88" w:rsidP="00673489">
            <w:pPr>
              <w:spacing w:line="276" w:lineRule="auto"/>
              <w:jc w:val="center"/>
              <w:rPr>
                <w:b/>
              </w:rPr>
            </w:pPr>
          </w:p>
          <w:p w14:paraId="19F35F14" w14:textId="5FDD408C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289331FF" w14:textId="609E1F4C" w:rsidR="00136E84" w:rsidRPr="0073009F" w:rsidRDefault="00744A88" w:rsidP="007300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Технический </w:t>
            </w:r>
            <w:r w:rsidR="0073009F" w:rsidRPr="0073009F">
              <w:rPr>
                <w:b/>
              </w:rPr>
              <w:t>Заказчик</w:t>
            </w:r>
            <w:r>
              <w:rPr>
                <w:b/>
              </w:rPr>
              <w:t>/Застройщик</w:t>
            </w:r>
          </w:p>
          <w:p w14:paraId="31F1D22A" w14:textId="77777777" w:rsidR="00985526" w:rsidRDefault="00673489" w:rsidP="00985526">
            <w:r>
              <w:t>________________________________________</w:t>
            </w:r>
          </w:p>
          <w:p w14:paraId="25185686" w14:textId="77777777" w:rsidR="00673489" w:rsidRDefault="00673489" w:rsidP="00673489">
            <w:r>
              <w:t>________________________________________</w:t>
            </w:r>
          </w:p>
          <w:p w14:paraId="31BC0E2D" w14:textId="77777777" w:rsidR="00673489" w:rsidRDefault="00673489" w:rsidP="00673489">
            <w:r>
              <w:t>________________________________________</w:t>
            </w:r>
          </w:p>
          <w:p w14:paraId="1678905E" w14:textId="77777777" w:rsidR="00673489" w:rsidRDefault="00673489" w:rsidP="00673489">
            <w:r>
              <w:t>________________________________________</w:t>
            </w:r>
          </w:p>
          <w:p w14:paraId="2A472C95" w14:textId="77777777" w:rsidR="00673489" w:rsidRPr="003262C0" w:rsidRDefault="00673489" w:rsidP="00985526"/>
          <w:p w14:paraId="07862015" w14:textId="77777777" w:rsidR="00985526" w:rsidRPr="003262C0" w:rsidRDefault="00985526" w:rsidP="00985526">
            <w:r>
              <w:t>«___» ______________2020</w:t>
            </w:r>
            <w:r w:rsidRPr="003262C0">
              <w:t xml:space="preserve"> г.</w:t>
            </w:r>
          </w:p>
          <w:p w14:paraId="3F8971D6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0FC43121" w14:textId="77777777" w:rsidR="00744A88" w:rsidRDefault="00744A88" w:rsidP="00673489">
            <w:pPr>
              <w:spacing w:line="276" w:lineRule="auto"/>
              <w:jc w:val="center"/>
              <w:rPr>
                <w:b/>
              </w:rPr>
            </w:pPr>
          </w:p>
          <w:p w14:paraId="16E0FF07" w14:textId="30678E20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50A472AE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4FD04D75" w14:textId="77777777" w:rsidR="00673489" w:rsidRDefault="00673489" w:rsidP="00673489">
            <w:r>
              <w:t>________________________________________</w:t>
            </w:r>
          </w:p>
          <w:p w14:paraId="05386FF4" w14:textId="77777777" w:rsidR="00673489" w:rsidRDefault="00673489" w:rsidP="00673489">
            <w:r>
              <w:t>________________________________________</w:t>
            </w:r>
          </w:p>
          <w:p w14:paraId="612B8D13" w14:textId="77777777" w:rsidR="00673489" w:rsidRDefault="00673489" w:rsidP="00673489">
            <w:r>
              <w:t>________________________________________</w:t>
            </w:r>
          </w:p>
          <w:p w14:paraId="5ECFFCE6" w14:textId="77777777" w:rsidR="00673489" w:rsidRDefault="00673489" w:rsidP="00673489">
            <w:r>
              <w:t>________________________________________</w:t>
            </w:r>
          </w:p>
          <w:p w14:paraId="6C25EC14" w14:textId="77777777" w:rsidR="00673489" w:rsidRPr="003262C0" w:rsidRDefault="00673489" w:rsidP="00673489"/>
          <w:p w14:paraId="05DEA405" w14:textId="77777777" w:rsidR="00673489" w:rsidRPr="003262C0" w:rsidRDefault="00673489" w:rsidP="00673489">
            <w:r>
              <w:t>«___» ______________2020</w:t>
            </w:r>
            <w:r w:rsidRPr="003262C0">
              <w:t xml:space="preserve"> г.</w:t>
            </w:r>
          </w:p>
          <w:p w14:paraId="494704E5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6E236942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5F89F193" w14:textId="69FE1560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50104C" w:rsidRPr="00B030CF">
        <w:rPr>
          <w:b/>
        </w:rPr>
        <w:t>гео</w:t>
      </w:r>
      <w:r w:rsidRPr="00B030CF">
        <w:rPr>
          <w:b/>
        </w:rPr>
        <w:t>логических изысканий</w:t>
      </w:r>
    </w:p>
    <w:p w14:paraId="538701D4" w14:textId="5085FEBF" w:rsidR="0019146F" w:rsidRPr="00B030CF" w:rsidRDefault="0019146F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146F">
        <w:rPr>
          <w:b/>
        </w:rPr>
        <w:t>(для подготовки проектной документации – 2 этап)</w:t>
      </w:r>
    </w:p>
    <w:p w14:paraId="4A05841F" w14:textId="77777777" w:rsidR="005B2031" w:rsidRPr="00645C4D" w:rsidRDefault="005B2031" w:rsidP="00AD01B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594"/>
        <w:gridCol w:w="5581"/>
      </w:tblGrid>
      <w:tr w:rsidR="00D95417" w:rsidRPr="00645C4D" w14:paraId="61CE5966" w14:textId="77777777" w:rsidTr="008D1B6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6C6E" w14:textId="77777777" w:rsidR="00D95417" w:rsidRPr="00922A76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922A76">
              <w:rPr>
                <w:bCs/>
                <w:iCs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A9A1" w14:textId="77777777" w:rsidR="00D95417" w:rsidRPr="00922A76" w:rsidRDefault="00D95417" w:rsidP="00E759DB">
            <w:pPr>
              <w:keepNext/>
              <w:jc w:val="center"/>
              <w:outlineLvl w:val="2"/>
              <w:rPr>
                <w:bCs/>
                <w:iCs/>
              </w:rPr>
            </w:pPr>
          </w:p>
          <w:p w14:paraId="0E8E4E06" w14:textId="77777777" w:rsidR="00D95417" w:rsidRPr="00922A76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922A76">
              <w:rPr>
                <w:bCs/>
                <w:iCs/>
              </w:rPr>
              <w:t xml:space="preserve">Перечень основных </w:t>
            </w:r>
            <w:r w:rsidR="00620383" w:rsidRPr="00922A76">
              <w:rPr>
                <w:bCs/>
                <w:iCs/>
              </w:rPr>
              <w:t>сведений</w:t>
            </w:r>
          </w:p>
          <w:p w14:paraId="0453E911" w14:textId="77777777" w:rsidR="00D95417" w:rsidRPr="00922A76" w:rsidRDefault="00D95417" w:rsidP="00E759DB">
            <w:p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DD16" w14:textId="77777777" w:rsidR="00D95417" w:rsidRPr="00922A76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922A76">
              <w:rPr>
                <w:bCs/>
                <w:iCs/>
              </w:rPr>
              <w:t xml:space="preserve">Содержание </w:t>
            </w:r>
            <w:r w:rsidR="00620383" w:rsidRPr="00922A76">
              <w:rPr>
                <w:bCs/>
                <w:iCs/>
              </w:rPr>
              <w:t>сведений</w:t>
            </w:r>
          </w:p>
        </w:tc>
      </w:tr>
      <w:tr w:rsidR="00985526" w:rsidRPr="00645C4D" w14:paraId="5DE3E20F" w14:textId="77777777" w:rsidTr="008D1B61">
        <w:trPr>
          <w:trHeight w:val="284"/>
        </w:trPr>
        <w:tc>
          <w:tcPr>
            <w:tcW w:w="1031" w:type="dxa"/>
            <w:tcBorders>
              <w:top w:val="single" w:sz="4" w:space="0" w:color="auto"/>
            </w:tcBorders>
          </w:tcPr>
          <w:p w14:paraId="4448980A" w14:textId="77777777" w:rsidR="00985526" w:rsidRPr="00922A76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2FFD8662" w14:textId="77777777" w:rsidR="00985526" w:rsidRPr="00922A76" w:rsidRDefault="00985526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2C1933C5" w14:textId="77777777" w:rsidR="00985526" w:rsidRPr="00922A76" w:rsidRDefault="00985526" w:rsidP="0040214C">
            <w:pPr>
              <w:pStyle w:val="aa"/>
              <w:rPr>
                <w:color w:val="auto"/>
              </w:rPr>
            </w:pPr>
          </w:p>
        </w:tc>
      </w:tr>
      <w:tr w:rsidR="00620383" w:rsidRPr="00645C4D" w14:paraId="39A67634" w14:textId="77777777" w:rsidTr="008D1B61">
        <w:trPr>
          <w:trHeight w:val="284"/>
        </w:trPr>
        <w:tc>
          <w:tcPr>
            <w:tcW w:w="1031" w:type="dxa"/>
          </w:tcPr>
          <w:p w14:paraId="0A643CF5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2833EDF" w14:textId="77777777" w:rsidR="00620383" w:rsidRPr="00922A76" w:rsidRDefault="00620383" w:rsidP="00EF03B5">
            <w:r w:rsidRPr="00922A76"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400FCFDF" w14:textId="77777777" w:rsidR="00620383" w:rsidRPr="00922A76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71E25B8E" w14:textId="77777777" w:rsidTr="008D1B61">
        <w:trPr>
          <w:trHeight w:val="284"/>
        </w:trPr>
        <w:tc>
          <w:tcPr>
            <w:tcW w:w="1031" w:type="dxa"/>
          </w:tcPr>
          <w:p w14:paraId="42117AB6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39D7F72" w14:textId="77777777" w:rsidR="00620383" w:rsidRPr="00922A76" w:rsidRDefault="00620383" w:rsidP="00EF03B5">
            <w:r w:rsidRPr="00922A76"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3C2EFE66" w14:textId="77777777" w:rsidR="00620383" w:rsidRPr="00922A76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1DAA5520" w14:textId="77777777" w:rsidTr="008D1B61">
        <w:trPr>
          <w:trHeight w:val="284"/>
        </w:trPr>
        <w:tc>
          <w:tcPr>
            <w:tcW w:w="1031" w:type="dxa"/>
          </w:tcPr>
          <w:p w14:paraId="13DF41E3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6EF5922" w14:textId="77777777" w:rsidR="00620383" w:rsidRPr="00922A76" w:rsidRDefault="00620383" w:rsidP="00EF03B5">
            <w:r w:rsidRPr="00922A76"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573B6BFB" w14:textId="77777777" w:rsidR="00620383" w:rsidRPr="00922A76" w:rsidRDefault="00620383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1557B2" w:rsidRPr="00645C4D" w14:paraId="6536DB2B" w14:textId="77777777" w:rsidTr="008D1B61">
        <w:trPr>
          <w:trHeight w:val="284"/>
        </w:trPr>
        <w:tc>
          <w:tcPr>
            <w:tcW w:w="1031" w:type="dxa"/>
          </w:tcPr>
          <w:p w14:paraId="2A907768" w14:textId="77777777" w:rsidR="001557B2" w:rsidRPr="00922A76" w:rsidRDefault="001557B2" w:rsidP="001557B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3418EE7" w14:textId="77777777" w:rsidR="001557B2" w:rsidRDefault="001557B2" w:rsidP="00EF03B5">
            <w:r w:rsidRPr="00C375E8"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0513D74A" w14:textId="77777777" w:rsidR="001557B2" w:rsidRPr="00922A76" w:rsidRDefault="001557B2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1557B2" w:rsidRPr="00645C4D" w14:paraId="473B6523" w14:textId="77777777" w:rsidTr="008D1B61">
        <w:trPr>
          <w:trHeight w:val="284"/>
        </w:trPr>
        <w:tc>
          <w:tcPr>
            <w:tcW w:w="1031" w:type="dxa"/>
          </w:tcPr>
          <w:p w14:paraId="0482F4AE" w14:textId="77777777" w:rsidR="001557B2" w:rsidRPr="00922A76" w:rsidRDefault="001557B2" w:rsidP="001557B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EF16944" w14:textId="657CC14E" w:rsidR="001557B2" w:rsidRDefault="001557B2" w:rsidP="00744A88">
            <w:r w:rsidRPr="00C375E8">
              <w:t xml:space="preserve">Идентификационные сведения </w:t>
            </w:r>
            <w:r w:rsidR="00744A88">
              <w:t>об исполнителе (при наличии)</w:t>
            </w:r>
            <w:r w:rsidRPr="00C375E8"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7E601610" w14:textId="77777777" w:rsidR="001557B2" w:rsidRPr="00922A76" w:rsidRDefault="001557B2" w:rsidP="00EF03B5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</w:tr>
      <w:tr w:rsidR="00BC4738" w:rsidRPr="00645C4D" w14:paraId="4EFAD4D7" w14:textId="77777777" w:rsidTr="008D1B61">
        <w:trPr>
          <w:trHeight w:val="284"/>
        </w:trPr>
        <w:tc>
          <w:tcPr>
            <w:tcW w:w="1031" w:type="dxa"/>
          </w:tcPr>
          <w:p w14:paraId="4CA3DD56" w14:textId="77777777" w:rsidR="00BC4738" w:rsidRPr="00922A76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56EFC1E" w14:textId="77777777" w:rsidR="00BC4738" w:rsidRPr="00922A76" w:rsidRDefault="00BC4738" w:rsidP="00EF03B5">
            <w:r w:rsidRPr="00922A76">
              <w:rPr>
                <w:bCs/>
                <w:iCs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36C2170B" w14:textId="77777777" w:rsidR="00EF03B5" w:rsidRPr="00922A76" w:rsidRDefault="00EF03B5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E3BEF" w:rsidRPr="00645C4D" w14:paraId="4CA9C3E3" w14:textId="77777777" w:rsidTr="008D1B61">
        <w:trPr>
          <w:trHeight w:val="284"/>
        </w:trPr>
        <w:tc>
          <w:tcPr>
            <w:tcW w:w="1031" w:type="dxa"/>
          </w:tcPr>
          <w:p w14:paraId="07C41FC4" w14:textId="77777777" w:rsidR="007E3BEF" w:rsidRPr="00922A76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A0345A6" w14:textId="77777777" w:rsidR="007E3BEF" w:rsidRPr="00922A76" w:rsidRDefault="007E3BEF" w:rsidP="00EF03B5">
            <w:r w:rsidRPr="00922A76"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3A93A18F" w14:textId="77777777" w:rsidR="007E3BEF" w:rsidRPr="00922A76" w:rsidRDefault="003D5799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22A76">
              <w:t>Детализация и уточнение инженерно-геологических условий для окончательного расчета фундаментов проектируемых зданий и сооружений, разработки окончательных конструктивных и объемно-планировочных решений, проекта организации строительства и детализации проектных решений по инженерной защите</w:t>
            </w:r>
          </w:p>
        </w:tc>
      </w:tr>
      <w:tr w:rsidR="00620383" w:rsidRPr="00645C4D" w14:paraId="23D12530" w14:textId="77777777" w:rsidTr="008D1B61">
        <w:trPr>
          <w:trHeight w:val="284"/>
        </w:trPr>
        <w:tc>
          <w:tcPr>
            <w:tcW w:w="1031" w:type="dxa"/>
          </w:tcPr>
          <w:p w14:paraId="27CCCC9C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6D23AC9" w14:textId="77777777" w:rsidR="00620383" w:rsidRPr="00922A76" w:rsidRDefault="007B66C7" w:rsidP="00EF03B5">
            <w:r w:rsidRPr="00922A76">
              <w:t>Этап выполнения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7A26211C" w14:textId="77777777" w:rsidR="00620383" w:rsidRPr="00922A76" w:rsidRDefault="00723DBE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22A76">
              <w:t xml:space="preserve">Для подготовки проектной документации - </w:t>
            </w:r>
            <w:r w:rsidR="004A65C4" w:rsidRPr="00922A76">
              <w:t>2</w:t>
            </w:r>
            <w:r w:rsidR="007B66C7" w:rsidRPr="00922A76">
              <w:t xml:space="preserve"> этап</w:t>
            </w:r>
          </w:p>
        </w:tc>
      </w:tr>
      <w:tr w:rsidR="007B66C7" w:rsidRPr="00645C4D" w14:paraId="22058218" w14:textId="77777777" w:rsidTr="008D1B61">
        <w:trPr>
          <w:trHeight w:val="284"/>
        </w:trPr>
        <w:tc>
          <w:tcPr>
            <w:tcW w:w="1031" w:type="dxa"/>
          </w:tcPr>
          <w:p w14:paraId="298C5936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8473DFE" w14:textId="77777777" w:rsidR="007B66C7" w:rsidRPr="00922A76" w:rsidRDefault="007B66C7" w:rsidP="00EF03B5">
            <w:r w:rsidRPr="00922A76"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7FB907D2" w14:textId="77777777" w:rsidR="007B66C7" w:rsidRDefault="007B66C7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22A76">
              <w:t>инженерно-геологические изыскания</w:t>
            </w:r>
          </w:p>
          <w:p w14:paraId="3021F6CA" w14:textId="7A53E65A" w:rsidR="0019146F" w:rsidRPr="00922A76" w:rsidRDefault="0019146F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B66C7" w:rsidRPr="00645C4D" w14:paraId="66A82837" w14:textId="77777777" w:rsidTr="008D1B61">
        <w:trPr>
          <w:trHeight w:val="284"/>
        </w:trPr>
        <w:tc>
          <w:tcPr>
            <w:tcW w:w="1031" w:type="dxa"/>
          </w:tcPr>
          <w:p w14:paraId="485C9CF9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3FED686" w14:textId="77777777" w:rsidR="007B66C7" w:rsidRPr="00922A76" w:rsidRDefault="007B66C7" w:rsidP="00EF03B5">
            <w:r w:rsidRPr="00922A76"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027892E6" w14:textId="77777777" w:rsidR="007B66C7" w:rsidRPr="00922A76" w:rsidRDefault="007B66C7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B66C7" w:rsidRPr="00645C4D" w14:paraId="52FEF290" w14:textId="77777777" w:rsidTr="008D1B61">
        <w:trPr>
          <w:trHeight w:val="284"/>
        </w:trPr>
        <w:tc>
          <w:tcPr>
            <w:tcW w:w="1031" w:type="dxa"/>
          </w:tcPr>
          <w:p w14:paraId="5C1BBBB2" w14:textId="77777777" w:rsidR="007B66C7" w:rsidRPr="00922A76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EFC73DB" w14:textId="77777777" w:rsidR="007B66C7" w:rsidRPr="00922A76" w:rsidRDefault="007B66C7" w:rsidP="00EF03B5">
            <w:pPr>
              <w:rPr>
                <w:i/>
              </w:rPr>
            </w:pPr>
            <w:r w:rsidRPr="00922A76">
              <w:rPr>
                <w:i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581" w:type="dxa"/>
            <w:vAlign w:val="center"/>
          </w:tcPr>
          <w:p w14:paraId="25F56A62" w14:textId="77777777" w:rsidR="007B66C7" w:rsidRPr="00922A76" w:rsidRDefault="007B66C7" w:rsidP="00EF03B5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</w:tr>
      <w:tr w:rsidR="007B66C7" w:rsidRPr="00645C4D" w14:paraId="262FCE72" w14:textId="77777777" w:rsidTr="008D1B61">
        <w:trPr>
          <w:trHeight w:val="284"/>
        </w:trPr>
        <w:tc>
          <w:tcPr>
            <w:tcW w:w="1031" w:type="dxa"/>
          </w:tcPr>
          <w:p w14:paraId="19AC6AA9" w14:textId="77777777" w:rsidR="007B66C7" w:rsidRPr="00922A76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684A1E6" w14:textId="77777777" w:rsidR="007B66C7" w:rsidRPr="00922A76" w:rsidRDefault="007B66C7" w:rsidP="00EF03B5">
            <w:pPr>
              <w:tabs>
                <w:tab w:val="left" w:pos="360"/>
              </w:tabs>
              <w:rPr>
                <w:bCs/>
                <w:i/>
                <w:iCs/>
              </w:rPr>
            </w:pPr>
            <w:r w:rsidRPr="00922A76">
              <w:rPr>
                <w:bCs/>
                <w:i/>
                <w:iCs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922A76">
              <w:rPr>
                <w:bCs/>
                <w:i/>
                <w:iCs/>
              </w:rPr>
              <w:t>пожаро</w:t>
            </w:r>
            <w:proofErr w:type="spellEnd"/>
            <w:r w:rsidRPr="00922A76">
              <w:rPr>
                <w:bCs/>
                <w:i/>
                <w:iCs/>
              </w:rPr>
              <w:t>- и взрывоопасным</w:t>
            </w:r>
          </w:p>
        </w:tc>
        <w:tc>
          <w:tcPr>
            <w:tcW w:w="5581" w:type="dxa"/>
            <w:vAlign w:val="center"/>
          </w:tcPr>
          <w:p w14:paraId="2943B97E" w14:textId="77777777" w:rsidR="007B66C7" w:rsidRPr="00922A76" w:rsidRDefault="007B66C7" w:rsidP="00EF03B5">
            <w:pPr>
              <w:tabs>
                <w:tab w:val="left" w:pos="360"/>
              </w:tabs>
              <w:rPr>
                <w:bCs/>
                <w:i/>
                <w:iCs/>
              </w:rPr>
            </w:pPr>
          </w:p>
        </w:tc>
      </w:tr>
      <w:tr w:rsidR="007B66C7" w:rsidRPr="00645C4D" w14:paraId="62E7499C" w14:textId="77777777" w:rsidTr="008D1B61">
        <w:trPr>
          <w:trHeight w:val="284"/>
        </w:trPr>
        <w:tc>
          <w:tcPr>
            <w:tcW w:w="1031" w:type="dxa"/>
          </w:tcPr>
          <w:p w14:paraId="130FC3AF" w14:textId="77777777" w:rsidR="007B66C7" w:rsidRPr="00922A76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ED2C300" w14:textId="77777777" w:rsidR="007B66C7" w:rsidRPr="00922A76" w:rsidRDefault="007B66C7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581" w:type="dxa"/>
            <w:vAlign w:val="center"/>
          </w:tcPr>
          <w:p w14:paraId="568FBA34" w14:textId="77777777" w:rsidR="007B66C7" w:rsidRPr="00922A76" w:rsidRDefault="007B66C7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7B66C7" w:rsidRPr="00645C4D" w14:paraId="29513B5B" w14:textId="77777777" w:rsidTr="008D1B61">
        <w:trPr>
          <w:trHeight w:val="284"/>
        </w:trPr>
        <w:tc>
          <w:tcPr>
            <w:tcW w:w="1031" w:type="dxa"/>
          </w:tcPr>
          <w:p w14:paraId="5DFFD504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A9BD125" w14:textId="77777777" w:rsidR="007B66C7" w:rsidRPr="00922A76" w:rsidRDefault="007B66C7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5581" w:type="dxa"/>
            <w:vAlign w:val="center"/>
          </w:tcPr>
          <w:p w14:paraId="06B3585A" w14:textId="77777777" w:rsidR="007B66C7" w:rsidRPr="00922A76" w:rsidRDefault="007B66C7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B66C7" w:rsidRPr="00645C4D" w14:paraId="5F172D15" w14:textId="77777777" w:rsidTr="008D1B61">
        <w:trPr>
          <w:trHeight w:val="284"/>
        </w:trPr>
        <w:tc>
          <w:tcPr>
            <w:tcW w:w="1031" w:type="dxa"/>
          </w:tcPr>
          <w:p w14:paraId="2C5ED08D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C73776E" w14:textId="77777777" w:rsidR="007B66C7" w:rsidRPr="00922A76" w:rsidRDefault="007B66C7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Данные о границе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5581" w:type="dxa"/>
            <w:vAlign w:val="center"/>
          </w:tcPr>
          <w:p w14:paraId="04B9985F" w14:textId="77777777" w:rsidR="007B66C7" w:rsidRPr="00922A76" w:rsidRDefault="007B66C7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F104A" w:rsidRPr="00645C4D" w14:paraId="0C2BF458" w14:textId="77777777" w:rsidTr="008D1B61">
        <w:trPr>
          <w:trHeight w:val="284"/>
        </w:trPr>
        <w:tc>
          <w:tcPr>
            <w:tcW w:w="1031" w:type="dxa"/>
          </w:tcPr>
          <w:p w14:paraId="17295DCA" w14:textId="77777777" w:rsidR="003F104A" w:rsidRPr="00922A76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8FFDC16" w14:textId="77777777" w:rsidR="003F104A" w:rsidRPr="00922A76" w:rsidRDefault="003F104A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Перечень проектируемых </w:t>
            </w:r>
            <w:r w:rsidR="002F527A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зданий и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сооружений</w:t>
            </w:r>
            <w:r w:rsidR="0061003A" w:rsidRPr="00922A76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F2393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581" w:type="dxa"/>
            <w:vAlign w:val="center"/>
          </w:tcPr>
          <w:p w14:paraId="7AAAF954" w14:textId="77777777" w:rsidR="003F104A" w:rsidRPr="00922A76" w:rsidRDefault="003F10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4B46BCFE" w14:textId="77777777" w:rsidTr="008D1B61">
        <w:trPr>
          <w:trHeight w:val="284"/>
        </w:trPr>
        <w:tc>
          <w:tcPr>
            <w:tcW w:w="1031" w:type="dxa"/>
          </w:tcPr>
          <w:p w14:paraId="0D498BF2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98A6A53" w14:textId="77777777" w:rsidR="00D35A4A" w:rsidRPr="00922A76" w:rsidRDefault="00D35A4A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Краткая техническая характеристика </w:t>
            </w:r>
            <w:r w:rsidR="003F104A" w:rsidRPr="00922A76">
              <w:rPr>
                <w:rFonts w:ascii="Times New Roman" w:hAnsi="Times New Roman" w:cs="Times New Roman"/>
                <w:bCs/>
                <w:iCs/>
                <w:sz w:val="24"/>
              </w:rPr>
              <w:t>каждого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здани</w:t>
            </w:r>
            <w:r w:rsidR="003F104A" w:rsidRPr="00922A76">
              <w:rPr>
                <w:rFonts w:ascii="Times New Roman" w:hAnsi="Times New Roman" w:cs="Times New Roman"/>
                <w:bCs/>
                <w:iCs/>
                <w:sz w:val="24"/>
              </w:rPr>
              <w:t>я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сооружени</w:t>
            </w:r>
            <w:r w:rsidR="003F104A" w:rsidRPr="00922A76">
              <w:rPr>
                <w:rFonts w:ascii="Times New Roman" w:hAnsi="Times New Roman" w:cs="Times New Roman"/>
                <w:bCs/>
                <w:iCs/>
                <w:sz w:val="24"/>
              </w:rPr>
              <w:t>я, входящего в состав объекта</w:t>
            </w:r>
          </w:p>
        </w:tc>
        <w:tc>
          <w:tcPr>
            <w:tcW w:w="5581" w:type="dxa"/>
            <w:vAlign w:val="center"/>
          </w:tcPr>
          <w:p w14:paraId="2E1DE0D3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476BEE3" w14:textId="77777777" w:rsidTr="008D1B61">
        <w:trPr>
          <w:trHeight w:val="284"/>
        </w:trPr>
        <w:tc>
          <w:tcPr>
            <w:tcW w:w="1031" w:type="dxa"/>
          </w:tcPr>
          <w:p w14:paraId="73CD3AE8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359BFEF" w14:textId="77777777" w:rsidR="00D35A4A" w:rsidRPr="00922A76" w:rsidRDefault="00D35A4A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Размеры здания/сооружения в плане:</w:t>
            </w:r>
          </w:p>
        </w:tc>
        <w:tc>
          <w:tcPr>
            <w:tcW w:w="5581" w:type="dxa"/>
            <w:vAlign w:val="center"/>
          </w:tcPr>
          <w:p w14:paraId="4524EBCC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5B051AD" w14:textId="77777777" w:rsidTr="008D1B61">
        <w:trPr>
          <w:trHeight w:val="284"/>
        </w:trPr>
        <w:tc>
          <w:tcPr>
            <w:tcW w:w="1031" w:type="dxa"/>
          </w:tcPr>
          <w:p w14:paraId="4A85D2C5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AF3B446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Количество этажей/высота здания:</w:t>
            </w:r>
          </w:p>
        </w:tc>
        <w:tc>
          <w:tcPr>
            <w:tcW w:w="5581" w:type="dxa"/>
            <w:vAlign w:val="center"/>
          </w:tcPr>
          <w:p w14:paraId="425799B3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10BE9DF" w14:textId="77777777" w:rsidTr="008D1B61">
        <w:trPr>
          <w:trHeight w:val="284"/>
        </w:trPr>
        <w:tc>
          <w:tcPr>
            <w:tcW w:w="1031" w:type="dxa"/>
          </w:tcPr>
          <w:p w14:paraId="483A3808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C84711B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581" w:type="dxa"/>
            <w:vAlign w:val="center"/>
          </w:tcPr>
          <w:p w14:paraId="7FF40FB7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0240FF4" w14:textId="77777777" w:rsidTr="008D1B61">
        <w:trPr>
          <w:trHeight w:val="284"/>
        </w:trPr>
        <w:tc>
          <w:tcPr>
            <w:tcW w:w="1031" w:type="dxa"/>
          </w:tcPr>
          <w:p w14:paraId="5117FCBB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0478147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Основные несущие конструкции здания/сооружения:</w:t>
            </w:r>
          </w:p>
        </w:tc>
        <w:tc>
          <w:tcPr>
            <w:tcW w:w="5581" w:type="dxa"/>
            <w:vAlign w:val="center"/>
          </w:tcPr>
          <w:p w14:paraId="7237577B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C7EDAEA" w14:textId="77777777" w:rsidTr="008D1B61">
        <w:trPr>
          <w:trHeight w:val="284"/>
        </w:trPr>
        <w:tc>
          <w:tcPr>
            <w:tcW w:w="1031" w:type="dxa"/>
          </w:tcPr>
          <w:p w14:paraId="1284F0AA" w14:textId="77777777" w:rsidR="00D35A4A" w:rsidRPr="00922A76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1116840" w14:textId="77777777" w:rsidR="00D35A4A" w:rsidRPr="00922A76" w:rsidRDefault="003A28EC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r w:rsidR="00585568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</w:t>
            </w:r>
            <w:r w:rsidR="00F41093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т поверхности земли и (или) </w:t>
            </w:r>
            <w:proofErr w:type="spellStart"/>
            <w:r w:rsidR="00F41093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F41093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F41093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F41093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 фундамента</w:t>
            </w:r>
            <w:r w:rsidR="0061003A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; при комбинированном свайно</w:t>
            </w:r>
            <w:r w:rsidR="003620A1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-</w:t>
            </w:r>
            <w:r w:rsidR="0061003A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плитном фундаменте - предполагаемую (максимальную) глубину отдельно для свай и плиты от поверхности земли и (или) </w:t>
            </w:r>
            <w:proofErr w:type="spellStart"/>
            <w:r w:rsidR="0061003A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61003A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61003A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61003A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</w:t>
            </w: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):</w:t>
            </w:r>
          </w:p>
        </w:tc>
        <w:tc>
          <w:tcPr>
            <w:tcW w:w="5581" w:type="dxa"/>
            <w:vAlign w:val="center"/>
          </w:tcPr>
          <w:p w14:paraId="63D92575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F5C39CF" w14:textId="77777777" w:rsidTr="008D1B61">
        <w:trPr>
          <w:trHeight w:val="284"/>
        </w:trPr>
        <w:tc>
          <w:tcPr>
            <w:tcW w:w="1031" w:type="dxa"/>
          </w:tcPr>
          <w:p w14:paraId="49A0FB94" w14:textId="77777777" w:rsidR="00D35A4A" w:rsidRPr="00922A76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FE03BED" w14:textId="77777777" w:rsidR="00D35A4A" w:rsidRPr="00922A76" w:rsidRDefault="00723DBE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Статические н</w:t>
            </w:r>
            <w:r w:rsidR="003A28EC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агрузки применительно к предполагаемым типам фундамента</w:t>
            </w: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, а также сведения о предполагаемых динамических нагрузках</w:t>
            </w:r>
            <w:r w:rsidR="003A28EC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867C0CD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A64582B" w14:textId="77777777" w:rsidTr="008D1B61">
        <w:trPr>
          <w:trHeight w:val="284"/>
        </w:trPr>
        <w:tc>
          <w:tcPr>
            <w:tcW w:w="1031" w:type="dxa"/>
          </w:tcPr>
          <w:p w14:paraId="7022A305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BD4FB70" w14:textId="77777777" w:rsidR="00D35A4A" w:rsidRPr="00922A76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Абсолютная отметка подошвы котлована / глубина котлована от поверхности земли:</w:t>
            </w:r>
          </w:p>
        </w:tc>
        <w:tc>
          <w:tcPr>
            <w:tcW w:w="5581" w:type="dxa"/>
            <w:vAlign w:val="center"/>
          </w:tcPr>
          <w:p w14:paraId="34BEE502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321DE08" w14:textId="77777777" w:rsidTr="008D1B61">
        <w:trPr>
          <w:trHeight w:val="284"/>
        </w:trPr>
        <w:tc>
          <w:tcPr>
            <w:tcW w:w="1031" w:type="dxa"/>
          </w:tcPr>
          <w:p w14:paraId="16972651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FA5A9D9" w14:textId="77777777" w:rsidR="00D35A4A" w:rsidRPr="00922A76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Вид ограждающей конструкции и ее заглубление от поверхности и (или) </w:t>
            </w:r>
            <w:proofErr w:type="spellStart"/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подошвы ограждающей конструкции </w:t>
            </w:r>
          </w:p>
        </w:tc>
        <w:tc>
          <w:tcPr>
            <w:tcW w:w="5581" w:type="dxa"/>
            <w:vAlign w:val="center"/>
          </w:tcPr>
          <w:p w14:paraId="5171BB0E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74585CFF" w14:textId="77777777" w:rsidTr="008D1B61">
        <w:trPr>
          <w:trHeight w:val="284"/>
        </w:trPr>
        <w:tc>
          <w:tcPr>
            <w:tcW w:w="1031" w:type="dxa"/>
          </w:tcPr>
          <w:p w14:paraId="154F997F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9C066A5" w14:textId="77777777" w:rsidR="00D35A4A" w:rsidRPr="00922A76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Планировочные отметки (ориентировочно):</w:t>
            </w:r>
          </w:p>
        </w:tc>
        <w:tc>
          <w:tcPr>
            <w:tcW w:w="5581" w:type="dxa"/>
            <w:vAlign w:val="center"/>
          </w:tcPr>
          <w:p w14:paraId="552E82AF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50FD8A4" w14:textId="77777777" w:rsidTr="008D1B61">
        <w:trPr>
          <w:trHeight w:val="284"/>
        </w:trPr>
        <w:tc>
          <w:tcPr>
            <w:tcW w:w="1031" w:type="dxa"/>
          </w:tcPr>
          <w:p w14:paraId="7CF49247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4D9CA082" w14:textId="77777777" w:rsidR="00D35A4A" w:rsidRPr="00922A76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Предельные величины</w:t>
            </w:r>
            <w:r w:rsidR="003D5799" w:rsidRPr="00922A76">
              <w:rPr>
                <w:rFonts w:ascii="Times New Roman" w:hAnsi="Times New Roman"/>
                <w:sz w:val="24"/>
              </w:rPr>
              <w:t xml:space="preserve"> </w:t>
            </w:r>
            <w:r w:rsidR="003D5799" w:rsidRPr="00922A76">
              <w:rPr>
                <w:rFonts w:ascii="Times New Roman" w:hAnsi="Times New Roman"/>
                <w:i/>
                <w:sz w:val="24"/>
              </w:rPr>
              <w:t>допустимых осадок проектируемых зданий и сооружений</w:t>
            </w: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0CC678AA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3620A1" w:rsidRPr="00645C4D" w14:paraId="64C95D40" w14:textId="77777777" w:rsidTr="008D1B61">
        <w:trPr>
          <w:trHeight w:val="284"/>
        </w:trPr>
        <w:tc>
          <w:tcPr>
            <w:tcW w:w="1031" w:type="dxa"/>
          </w:tcPr>
          <w:p w14:paraId="3BF6DEF9" w14:textId="77777777" w:rsidR="003620A1" w:rsidRPr="00922A76" w:rsidRDefault="003620A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8D4D6AB" w14:textId="77777777" w:rsidR="003620A1" w:rsidRPr="00922A76" w:rsidRDefault="003620A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/>
                <w:i/>
                <w:sz w:val="24"/>
              </w:rPr>
              <w:t>Информация о местоположении и глубинах заложения подвалов, приямков, тоннелей и других подземных сооружений</w:t>
            </w:r>
          </w:p>
        </w:tc>
        <w:tc>
          <w:tcPr>
            <w:tcW w:w="5581" w:type="dxa"/>
            <w:vAlign w:val="center"/>
          </w:tcPr>
          <w:p w14:paraId="683C1A49" w14:textId="77777777" w:rsidR="003620A1" w:rsidRPr="00922A76" w:rsidRDefault="003620A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8D1B61" w:rsidRPr="00645C4D" w14:paraId="1738ECE0" w14:textId="77777777" w:rsidTr="008D1B61">
        <w:trPr>
          <w:trHeight w:val="284"/>
        </w:trPr>
        <w:tc>
          <w:tcPr>
            <w:tcW w:w="1031" w:type="dxa"/>
          </w:tcPr>
          <w:p w14:paraId="1C0B4E52" w14:textId="77777777" w:rsidR="008D1B61" w:rsidRPr="00922A76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8C8731B" w14:textId="77777777" w:rsidR="008D1B61" w:rsidRPr="00922A76" w:rsidRDefault="008D1B6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5581" w:type="dxa"/>
            <w:vAlign w:val="center"/>
          </w:tcPr>
          <w:p w14:paraId="3CF4D269" w14:textId="77777777" w:rsidR="008D1B61" w:rsidRPr="00922A76" w:rsidRDefault="008D1B6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97522C6" w14:textId="77777777" w:rsidTr="008D1B61">
        <w:trPr>
          <w:trHeight w:val="284"/>
        </w:trPr>
        <w:tc>
          <w:tcPr>
            <w:tcW w:w="1031" w:type="dxa"/>
          </w:tcPr>
          <w:p w14:paraId="7DE401F9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F2C9AEE" w14:textId="77777777" w:rsidR="00D35A4A" w:rsidRPr="00922A76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Глубина сжимаемой толщи грунтов</w:t>
            </w:r>
            <w:r w:rsidR="004A65C4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применительно </w:t>
            </w:r>
            <w:r w:rsidR="003620A1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 всем предполагаемым типам фундаментов для каждого здания и сооружения</w:t>
            </w:r>
            <w:r w:rsidR="004A65C4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в составе объекта</w:t>
            </w:r>
            <w:r w:rsidR="00B42948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5581" w:type="dxa"/>
            <w:vAlign w:val="center"/>
          </w:tcPr>
          <w:p w14:paraId="5D405E79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F3EA9C9" w14:textId="77777777" w:rsidTr="008D1B61">
        <w:trPr>
          <w:trHeight w:val="284"/>
        </w:trPr>
        <w:tc>
          <w:tcPr>
            <w:tcW w:w="1031" w:type="dxa"/>
          </w:tcPr>
          <w:p w14:paraId="6DC3BF19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98712A1" w14:textId="77777777" w:rsidR="00D35A4A" w:rsidRPr="00922A76" w:rsidRDefault="008F4FA5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, требования к выполнению изысканий на прилегающей территории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(при необходимости)</w:t>
            </w:r>
          </w:p>
        </w:tc>
        <w:tc>
          <w:tcPr>
            <w:tcW w:w="5581" w:type="dxa"/>
            <w:vAlign w:val="center"/>
          </w:tcPr>
          <w:p w14:paraId="1DE2575F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D5799" w:rsidRPr="00645C4D" w14:paraId="76A956E7" w14:textId="77777777" w:rsidTr="008D1B61">
        <w:trPr>
          <w:trHeight w:val="284"/>
        </w:trPr>
        <w:tc>
          <w:tcPr>
            <w:tcW w:w="1031" w:type="dxa"/>
          </w:tcPr>
          <w:p w14:paraId="7204486D" w14:textId="77777777" w:rsidR="003D5799" w:rsidRPr="00922A76" w:rsidRDefault="003D5799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0540780" w14:textId="77777777" w:rsidR="003D5799" w:rsidRDefault="003D5799" w:rsidP="00EF03B5">
            <w:pPr>
              <w:pStyle w:val="a4"/>
              <w:ind w:left="20"/>
              <w:rPr>
                <w:rFonts w:ascii="Times New Roman" w:hAnsi="Times New Roman"/>
                <w:sz w:val="24"/>
              </w:rPr>
            </w:pPr>
            <w:r w:rsidRPr="00EF03B5">
              <w:rPr>
                <w:rFonts w:ascii="Times New Roman" w:hAnsi="Times New Roman"/>
                <w:sz w:val="24"/>
              </w:rPr>
              <w:t>Сведения о необходимости расчетов оснований фундаментов по первой и/или по второй группам предельных состояний и предполагаемых методах их выполнения</w:t>
            </w:r>
          </w:p>
          <w:p w14:paraId="295B7795" w14:textId="0B12EE7E" w:rsidR="0019146F" w:rsidRPr="00EF03B5" w:rsidRDefault="0019146F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5581" w:type="dxa"/>
            <w:vAlign w:val="center"/>
          </w:tcPr>
          <w:p w14:paraId="35075DE1" w14:textId="77777777" w:rsidR="003D5799" w:rsidRPr="00922A76" w:rsidRDefault="003D5799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61003A" w:rsidRPr="00645C4D" w14:paraId="4A05FE56" w14:textId="77777777" w:rsidTr="008D1B61">
        <w:trPr>
          <w:trHeight w:val="284"/>
        </w:trPr>
        <w:tc>
          <w:tcPr>
            <w:tcW w:w="1031" w:type="dxa"/>
          </w:tcPr>
          <w:p w14:paraId="5977D7C6" w14:textId="77777777" w:rsidR="0061003A" w:rsidRPr="00922A76" w:rsidRDefault="0061003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59DAA82" w14:textId="77777777" w:rsidR="0061003A" w:rsidRPr="00EF03B5" w:rsidRDefault="0061003A" w:rsidP="00EF03B5">
            <w:pPr>
              <w:pStyle w:val="a4"/>
              <w:ind w:left="20"/>
              <w:rPr>
                <w:rFonts w:ascii="Times New Roman" w:hAnsi="Times New Roman"/>
                <w:sz w:val="24"/>
              </w:rPr>
            </w:pPr>
            <w:r w:rsidRPr="00EF03B5">
              <w:rPr>
                <w:rFonts w:ascii="Times New Roman" w:hAnsi="Times New Roman"/>
                <w:sz w:val="24"/>
              </w:rPr>
              <w:t>Перечень характеристик грунтов, необходимых для проведения геотехнических расчетов при проектировании</w:t>
            </w:r>
          </w:p>
        </w:tc>
        <w:tc>
          <w:tcPr>
            <w:tcW w:w="5581" w:type="dxa"/>
            <w:vAlign w:val="center"/>
          </w:tcPr>
          <w:p w14:paraId="6CA3266C" w14:textId="77777777" w:rsidR="0061003A" w:rsidRPr="00922A76" w:rsidRDefault="0061003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106AFC4" w14:textId="77777777" w:rsidTr="008D1B61">
        <w:trPr>
          <w:trHeight w:val="284"/>
        </w:trPr>
        <w:tc>
          <w:tcPr>
            <w:tcW w:w="1031" w:type="dxa"/>
          </w:tcPr>
          <w:p w14:paraId="62FB01E1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284105F" w14:textId="77777777" w:rsidR="00D35A4A" w:rsidRPr="00922A76" w:rsidRDefault="008F4FA5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581" w:type="dxa"/>
            <w:vAlign w:val="center"/>
          </w:tcPr>
          <w:p w14:paraId="2F74DB1D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5001A5C" w14:textId="77777777" w:rsidTr="008D1B61">
        <w:trPr>
          <w:trHeight w:val="284"/>
        </w:trPr>
        <w:tc>
          <w:tcPr>
            <w:tcW w:w="1031" w:type="dxa"/>
          </w:tcPr>
          <w:p w14:paraId="6891CFF0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CE30CF2" w14:textId="77777777" w:rsidR="00D35A4A" w:rsidRPr="00922A76" w:rsidRDefault="00585568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Сведения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о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выполнении работ по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научно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-техническому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сопровождени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ю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инженерных изысканий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дополнительные требования к изысканиям</w:t>
            </w:r>
            <w:r w:rsidR="00723DBE" w:rsidRPr="00922A76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не предусмотренны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е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нормативны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ми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документ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ами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обязательного применения.</w:t>
            </w:r>
          </w:p>
        </w:tc>
        <w:tc>
          <w:tcPr>
            <w:tcW w:w="5581" w:type="dxa"/>
            <w:vAlign w:val="center"/>
          </w:tcPr>
          <w:p w14:paraId="6D7462D3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38C6F62" w14:textId="77777777" w:rsidTr="008D1B61">
        <w:trPr>
          <w:trHeight w:val="284"/>
        </w:trPr>
        <w:tc>
          <w:tcPr>
            <w:tcW w:w="1031" w:type="dxa"/>
          </w:tcPr>
          <w:p w14:paraId="10000FDF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D6D8652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5581" w:type="dxa"/>
            <w:vAlign w:val="center"/>
          </w:tcPr>
          <w:p w14:paraId="1DC6ED5B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73CADAD" w14:textId="77777777" w:rsidTr="008D1B61">
        <w:trPr>
          <w:trHeight w:val="284"/>
        </w:trPr>
        <w:tc>
          <w:tcPr>
            <w:tcW w:w="1031" w:type="dxa"/>
          </w:tcPr>
          <w:p w14:paraId="6D99ECB3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51A70A9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составлению прогноза изменения природных условий</w:t>
            </w:r>
            <w:r w:rsidR="00873CBB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с указанием</w:t>
            </w:r>
            <w:r w:rsidR="00873CBB" w:rsidRPr="00922A76">
              <w:t xml:space="preserve"> </w:t>
            </w:r>
            <w:r w:rsidR="00873CBB" w:rsidRPr="00922A76">
              <w:rPr>
                <w:rFonts w:ascii="Times New Roman" w:hAnsi="Times New Roman"/>
                <w:sz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  <w:r w:rsidR="0061003A" w:rsidRPr="00922A76">
              <w:t>.</w:t>
            </w:r>
          </w:p>
        </w:tc>
        <w:tc>
          <w:tcPr>
            <w:tcW w:w="5581" w:type="dxa"/>
            <w:vAlign w:val="center"/>
          </w:tcPr>
          <w:p w14:paraId="2260D0F3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B0F42A7" w14:textId="77777777" w:rsidTr="008D1B61">
        <w:trPr>
          <w:trHeight w:val="284"/>
        </w:trPr>
        <w:tc>
          <w:tcPr>
            <w:tcW w:w="1031" w:type="dxa"/>
          </w:tcPr>
          <w:p w14:paraId="6DDFB6E9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A790C98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5581" w:type="dxa"/>
            <w:vAlign w:val="center"/>
          </w:tcPr>
          <w:p w14:paraId="50E4F81D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E4C69F4" w14:textId="77777777" w:rsidTr="008D1B61">
        <w:trPr>
          <w:trHeight w:val="284"/>
        </w:trPr>
        <w:tc>
          <w:tcPr>
            <w:tcW w:w="1031" w:type="dxa"/>
          </w:tcPr>
          <w:p w14:paraId="137D03DF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E0A3796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29034A76" w14:textId="77777777" w:rsidR="00D35A4A" w:rsidRPr="00922A76" w:rsidRDefault="00672B72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sz w:val="24"/>
              </w:rPr>
              <w:t>В соответствии со  Стандарт</w:t>
            </w:r>
            <w:r w:rsidR="00321BC0" w:rsidRPr="00922A76">
              <w:rPr>
                <w:rFonts w:ascii="Times New Roman" w:hAnsi="Times New Roman" w:cs="Times New Roman"/>
                <w:sz w:val="24"/>
              </w:rPr>
              <w:t>ами</w:t>
            </w:r>
            <w:r w:rsidR="0040214C" w:rsidRPr="00922A76">
              <w:rPr>
                <w:rFonts w:ascii="Times New Roman" w:hAnsi="Times New Roman" w:cs="Times New Roman"/>
                <w:sz w:val="24"/>
              </w:rPr>
              <w:t xml:space="preserve"> организации -</w:t>
            </w:r>
            <w:r w:rsidRPr="00922A7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1BC0" w:rsidRPr="00922A76">
              <w:rPr>
                <w:rFonts w:ascii="Times New Roman" w:hAnsi="Times New Roman" w:cs="Times New Roman"/>
                <w:sz w:val="24"/>
              </w:rPr>
              <w:t>Исполнителя</w:t>
            </w:r>
          </w:p>
        </w:tc>
      </w:tr>
      <w:tr w:rsidR="0014766C" w:rsidRPr="00645C4D" w14:paraId="75360260" w14:textId="77777777" w:rsidTr="008D1B61">
        <w:trPr>
          <w:trHeight w:val="284"/>
        </w:trPr>
        <w:tc>
          <w:tcPr>
            <w:tcW w:w="1031" w:type="dxa"/>
          </w:tcPr>
          <w:p w14:paraId="5489B4B8" w14:textId="77777777" w:rsidR="0014766C" w:rsidRPr="00922A76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1E6D315" w14:textId="77777777" w:rsidR="0014766C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353CDB7F" w14:textId="77777777" w:rsidR="00744A88" w:rsidRPr="00744A88" w:rsidRDefault="00744A88" w:rsidP="00744A8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ind w:left="-29"/>
              <w:jc w:val="left"/>
              <w:rPr>
                <w:rFonts w:cs="Times New Roman"/>
                <w:sz w:val="24"/>
                <w:szCs w:val="24"/>
              </w:rPr>
            </w:pPr>
            <w:r w:rsidRPr="00744A88">
              <w:rPr>
                <w:rFonts w:cs="Times New Roman"/>
                <w:sz w:val="24"/>
                <w:szCs w:val="24"/>
              </w:rPr>
              <w:t>Технический отчет по результатам инженерных изысканий выдается в следующем виде:</w:t>
            </w:r>
          </w:p>
          <w:p w14:paraId="7ABD74A5" w14:textId="77777777" w:rsidR="00744A88" w:rsidRPr="00744A88" w:rsidRDefault="00744A88" w:rsidP="00744A8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ind w:left="-29"/>
              <w:rPr>
                <w:rFonts w:cs="Times New Roman"/>
                <w:sz w:val="24"/>
                <w:szCs w:val="24"/>
              </w:rPr>
            </w:pPr>
            <w:r w:rsidRPr="00744A88">
              <w:rPr>
                <w:rFonts w:cs="Times New Roman"/>
                <w:sz w:val="24"/>
                <w:szCs w:val="24"/>
              </w:rPr>
              <w:t>В бумажной форме – 1 экземпляр.</w:t>
            </w:r>
          </w:p>
          <w:p w14:paraId="5130D228" w14:textId="77777777" w:rsidR="00744A88" w:rsidRPr="00744A88" w:rsidRDefault="00744A88" w:rsidP="00744A8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ind w:left="-29"/>
              <w:jc w:val="left"/>
              <w:rPr>
                <w:rFonts w:cs="Times New Roman"/>
                <w:sz w:val="24"/>
                <w:szCs w:val="24"/>
              </w:rPr>
            </w:pPr>
            <w:r w:rsidRPr="00744A88">
              <w:rPr>
                <w:rFonts w:cs="Times New Roman"/>
                <w:sz w:val="24"/>
                <w:szCs w:val="24"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107F0D83" w14:textId="58FB17E1" w:rsidR="0014766C" w:rsidRPr="00922A76" w:rsidRDefault="00744A88" w:rsidP="00744A88">
            <w:pPr>
              <w:rPr>
                <w:bCs/>
                <w:iCs/>
              </w:rPr>
            </w:pPr>
            <w:r w:rsidRPr="00744A88">
              <w:t>Сроки выполнения работ и порядок передачи результатов работ определяются Договором</w:t>
            </w:r>
          </w:p>
        </w:tc>
      </w:tr>
      <w:tr w:rsidR="0014766C" w:rsidRPr="00645C4D" w14:paraId="464837CB" w14:textId="77777777" w:rsidTr="008D1B61">
        <w:trPr>
          <w:trHeight w:val="284"/>
        </w:trPr>
        <w:tc>
          <w:tcPr>
            <w:tcW w:w="1031" w:type="dxa"/>
          </w:tcPr>
          <w:p w14:paraId="34060806" w14:textId="77777777" w:rsidR="0014766C" w:rsidRPr="00922A76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66E9E6D" w14:textId="77777777" w:rsidR="0014766C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3CC0AA0B" w14:textId="77777777" w:rsidR="0014766C" w:rsidRPr="00922A76" w:rsidRDefault="0014766C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4766C" w:rsidRPr="00645C4D" w14:paraId="5792BAAB" w14:textId="77777777" w:rsidTr="008D1B61">
        <w:trPr>
          <w:trHeight w:val="284"/>
        </w:trPr>
        <w:tc>
          <w:tcPr>
            <w:tcW w:w="1031" w:type="dxa"/>
          </w:tcPr>
          <w:p w14:paraId="5B9151BE" w14:textId="77777777" w:rsidR="0014766C" w:rsidRPr="00922A76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0F9CE8C" w14:textId="77777777" w:rsidR="0014766C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3A75B99C" w14:textId="77777777" w:rsidR="002E0E18" w:rsidRPr="00922A76" w:rsidRDefault="002E0E18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t xml:space="preserve">1. </w:t>
            </w:r>
            <w:r w:rsidR="003620A1" w:rsidRPr="00922A76">
              <w:rPr>
                <w:bCs/>
                <w:iCs/>
              </w:rPr>
              <w:t xml:space="preserve">Постановление Правительства РФ </w:t>
            </w:r>
            <w:r w:rsidR="00EF03B5">
              <w:rPr>
                <w:bCs/>
                <w:iCs/>
              </w:rPr>
              <w:t>от 4 июля 2020 года № 985</w:t>
            </w:r>
            <w:r w:rsidRPr="00922A76">
              <w:rPr>
                <w:bCs/>
                <w:iCs/>
              </w:rPr>
              <w:t xml:space="preserve">  </w:t>
            </w:r>
            <w:r w:rsidR="00EF03B5">
              <w:rPr>
                <w:bCs/>
                <w:iCs/>
              </w:rPr>
              <w:t>«</w:t>
            </w:r>
            <w:r w:rsidRPr="00922A76">
              <w:rPr>
                <w:bCs/>
                <w:iCs/>
              </w:rPr>
              <w:t xml:space="preserve">Об утверждении </w:t>
            </w:r>
            <w:r w:rsidRPr="00922A76">
              <w:rPr>
                <w:bCs/>
                <w:iCs/>
              </w:rPr>
              <w:fldChar w:fldCharType="begin"/>
            </w:r>
            <w:r w:rsidRPr="00922A76">
              <w:rPr>
                <w:bCs/>
                <w:iCs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515E6D1D" w14:textId="77777777" w:rsidR="002E0E18" w:rsidRPr="00922A76" w:rsidRDefault="002E0E18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instrText>Постановление Правительства РФ от 04.07.2020 N 985</w:instrText>
            </w:r>
          </w:p>
          <w:p w14:paraId="2E8CCA67" w14:textId="77777777" w:rsidR="0014766C" w:rsidRPr="00922A76" w:rsidRDefault="002E0E18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instrText>Статус: вступает в силу с 01.08.2020"</w:instrText>
            </w:r>
            <w:r w:rsidRPr="00922A76">
              <w:rPr>
                <w:bCs/>
                <w:iCs/>
              </w:rPr>
              <w:fldChar w:fldCharType="separate"/>
            </w:r>
            <w:r w:rsidRPr="00922A76">
              <w:rPr>
                <w:bCs/>
                <w:iCs/>
              </w:rPr>
              <w:t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</w:t>
            </w:r>
            <w:r w:rsidR="00EF03B5">
              <w:rPr>
                <w:bCs/>
                <w:iCs/>
              </w:rPr>
              <w:t>ьного закона «</w:t>
            </w:r>
            <w:r w:rsidRPr="00922A76">
              <w:rPr>
                <w:bCs/>
                <w:iCs/>
              </w:rPr>
              <w:t>Технический регламент о б</w:t>
            </w:r>
            <w:r w:rsidR="00EF03B5">
              <w:rPr>
                <w:bCs/>
                <w:iCs/>
              </w:rPr>
              <w:t>езопасности зданий и сооружений»</w:t>
            </w:r>
            <w:r w:rsidRPr="00922A76">
              <w:rPr>
                <w:bCs/>
                <w:iCs/>
              </w:rPr>
              <w:t xml:space="preserve"> </w:t>
            </w:r>
            <w:r w:rsidRPr="00922A76">
              <w:rPr>
                <w:bCs/>
                <w:iCs/>
              </w:rPr>
              <w:fldChar w:fldCharType="end"/>
            </w:r>
          </w:p>
          <w:p w14:paraId="6A3D953A" w14:textId="77777777" w:rsidR="00D21B9C" w:rsidRPr="00922A76" w:rsidRDefault="00D21B9C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t>2.</w:t>
            </w:r>
            <w:r w:rsidR="00EF03B5">
              <w:rPr>
                <w:bCs/>
                <w:iCs/>
              </w:rPr>
              <w:t xml:space="preserve"> Иные (при необходимости).</w:t>
            </w:r>
          </w:p>
        </w:tc>
      </w:tr>
    </w:tbl>
    <w:p w14:paraId="331021D7" w14:textId="77777777" w:rsidR="007B66C7" w:rsidRDefault="007B66C7"/>
    <w:p w14:paraId="0CEF0848" w14:textId="77777777" w:rsidR="0014766C" w:rsidRDefault="0014766C">
      <w:r>
        <w:t>Приложения</w:t>
      </w:r>
      <w:r w:rsidR="00EF03B5">
        <w:t xml:space="preserve"> к заданию</w:t>
      </w:r>
      <w:r>
        <w:t>:</w:t>
      </w:r>
    </w:p>
    <w:p w14:paraId="491D5718" w14:textId="77777777" w:rsidR="0014766C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14766C">
        <w:rPr>
          <w:rFonts w:ascii="Times New Roman" w:hAnsi="Times New Roman" w:cs="Times New Roman"/>
          <w:sz w:val="24"/>
        </w:rPr>
        <w:t>итуационный план (схему)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05A3229E" w14:textId="77777777" w:rsidR="004C2F67" w:rsidRPr="00922A76" w:rsidRDefault="00902957" w:rsidP="004C2F6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экспликацией</w:t>
      </w:r>
      <w:r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5E73B447" w14:textId="43615964" w:rsidR="00377717" w:rsidRPr="00922A76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922A76">
        <w:rPr>
          <w:rFonts w:ascii="Times New Roman" w:hAnsi="Times New Roman" w:cs="Times New Roman"/>
          <w:sz w:val="24"/>
        </w:rPr>
        <w:t xml:space="preserve">Дополнительные </w:t>
      </w:r>
      <w:bookmarkStart w:id="0" w:name="_GoBack"/>
      <w:bookmarkEnd w:id="0"/>
      <w:r w:rsidRPr="00922A76">
        <w:rPr>
          <w:rFonts w:ascii="Times New Roman" w:hAnsi="Times New Roman" w:cs="Times New Roman"/>
          <w:sz w:val="24"/>
        </w:rPr>
        <w:t>исходные данные (</w:t>
      </w:r>
      <w:r w:rsidR="00377717" w:rsidRPr="00922A76">
        <w:rPr>
          <w:rFonts w:ascii="Times New Roman" w:hAnsi="Times New Roman" w:cs="Times New Roman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изысканий.</w:t>
      </w:r>
    </w:p>
    <w:p w14:paraId="17D8006E" w14:textId="77777777" w:rsidR="00411318" w:rsidRPr="00EF03B5" w:rsidRDefault="00411318" w:rsidP="00411318">
      <w:pPr>
        <w:jc w:val="both"/>
        <w:rPr>
          <w:i/>
        </w:rPr>
      </w:pPr>
    </w:p>
    <w:sectPr w:rsidR="00411318" w:rsidRPr="00EF03B5" w:rsidSect="00C52F85">
      <w:headerReference w:type="default" r:id="rId8"/>
      <w:footerReference w:type="default" r:id="rId9"/>
      <w:pgSz w:w="11906" w:h="16838"/>
      <w:pgMar w:top="851" w:right="851" w:bottom="851" w:left="170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94F22" w14:textId="77777777" w:rsidR="00193A10" w:rsidRDefault="00193A10" w:rsidP="00D95417">
      <w:r>
        <w:separator/>
      </w:r>
    </w:p>
  </w:endnote>
  <w:endnote w:type="continuationSeparator" w:id="0">
    <w:p w14:paraId="3A6DD920" w14:textId="77777777" w:rsidR="00193A10" w:rsidRDefault="00193A10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89305"/>
      <w:docPartObj>
        <w:docPartGallery w:val="Page Numbers (Bottom of Page)"/>
        <w:docPartUnique/>
      </w:docPartObj>
    </w:sdtPr>
    <w:sdtEndPr/>
    <w:sdtContent>
      <w:p w14:paraId="18490164" w14:textId="6D81F6E8" w:rsidR="00C52F85" w:rsidRDefault="00C5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B46">
          <w:rPr>
            <w:noProof/>
          </w:rPr>
          <w:t>5</w:t>
        </w:r>
        <w:r>
          <w:fldChar w:fldCharType="end"/>
        </w:r>
      </w:p>
    </w:sdtContent>
  </w:sdt>
  <w:p w14:paraId="43C71233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CBD1E" w14:textId="77777777" w:rsidR="00193A10" w:rsidRDefault="00193A10" w:rsidP="00D95417">
      <w:r>
        <w:separator/>
      </w:r>
    </w:p>
  </w:footnote>
  <w:footnote w:type="continuationSeparator" w:id="0">
    <w:p w14:paraId="739B6863" w14:textId="77777777" w:rsidR="00193A10" w:rsidRDefault="00193A10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845C3" w14:textId="77777777" w:rsidR="00D95417" w:rsidRDefault="00D95417" w:rsidP="00D954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41919"/>
    <w:rsid w:val="000473B7"/>
    <w:rsid w:val="00087516"/>
    <w:rsid w:val="00087B89"/>
    <w:rsid w:val="000A4150"/>
    <w:rsid w:val="000B61A9"/>
    <w:rsid w:val="000D0123"/>
    <w:rsid w:val="000D1FDE"/>
    <w:rsid w:val="000D66E1"/>
    <w:rsid w:val="000E1676"/>
    <w:rsid w:val="000E2010"/>
    <w:rsid w:val="000F6803"/>
    <w:rsid w:val="00106B99"/>
    <w:rsid w:val="00121911"/>
    <w:rsid w:val="00136E84"/>
    <w:rsid w:val="0014652F"/>
    <w:rsid w:val="0014766C"/>
    <w:rsid w:val="001557B2"/>
    <w:rsid w:val="00157D2F"/>
    <w:rsid w:val="00160D29"/>
    <w:rsid w:val="00163E65"/>
    <w:rsid w:val="00170418"/>
    <w:rsid w:val="0017068F"/>
    <w:rsid w:val="00170B81"/>
    <w:rsid w:val="0017385E"/>
    <w:rsid w:val="00175BC5"/>
    <w:rsid w:val="0019146F"/>
    <w:rsid w:val="00193A10"/>
    <w:rsid w:val="001A1D22"/>
    <w:rsid w:val="001A470F"/>
    <w:rsid w:val="001B32C8"/>
    <w:rsid w:val="001C4336"/>
    <w:rsid w:val="001E1E77"/>
    <w:rsid w:val="00200A99"/>
    <w:rsid w:val="00211D02"/>
    <w:rsid w:val="002165FB"/>
    <w:rsid w:val="00235444"/>
    <w:rsid w:val="0023638D"/>
    <w:rsid w:val="00241E87"/>
    <w:rsid w:val="00251A89"/>
    <w:rsid w:val="00262297"/>
    <w:rsid w:val="0027493B"/>
    <w:rsid w:val="002A620E"/>
    <w:rsid w:val="002C3308"/>
    <w:rsid w:val="002C4F9E"/>
    <w:rsid w:val="002D3EB9"/>
    <w:rsid w:val="002D4F09"/>
    <w:rsid w:val="002E0C76"/>
    <w:rsid w:val="002E0E18"/>
    <w:rsid w:val="002E4486"/>
    <w:rsid w:val="002F527A"/>
    <w:rsid w:val="00305DD0"/>
    <w:rsid w:val="00321BC0"/>
    <w:rsid w:val="00342D88"/>
    <w:rsid w:val="003620A1"/>
    <w:rsid w:val="003747CF"/>
    <w:rsid w:val="00377717"/>
    <w:rsid w:val="00384B9C"/>
    <w:rsid w:val="003A28EC"/>
    <w:rsid w:val="003B0FD6"/>
    <w:rsid w:val="003B1803"/>
    <w:rsid w:val="003C48BD"/>
    <w:rsid w:val="003D5799"/>
    <w:rsid w:val="003E17FE"/>
    <w:rsid w:val="003E6AD0"/>
    <w:rsid w:val="003F104A"/>
    <w:rsid w:val="003F15D4"/>
    <w:rsid w:val="003F5E6D"/>
    <w:rsid w:val="00401589"/>
    <w:rsid w:val="0040214C"/>
    <w:rsid w:val="00411318"/>
    <w:rsid w:val="004216A6"/>
    <w:rsid w:val="00441683"/>
    <w:rsid w:val="0046327F"/>
    <w:rsid w:val="00483C8B"/>
    <w:rsid w:val="0049119B"/>
    <w:rsid w:val="004930F0"/>
    <w:rsid w:val="004A65C4"/>
    <w:rsid w:val="004C14BE"/>
    <w:rsid w:val="004C2F67"/>
    <w:rsid w:val="004C4889"/>
    <w:rsid w:val="004F7070"/>
    <w:rsid w:val="0050104C"/>
    <w:rsid w:val="00576806"/>
    <w:rsid w:val="00585568"/>
    <w:rsid w:val="00592FC3"/>
    <w:rsid w:val="005A2AF8"/>
    <w:rsid w:val="005B2031"/>
    <w:rsid w:val="005B2FC4"/>
    <w:rsid w:val="005C7B7D"/>
    <w:rsid w:val="005D45BB"/>
    <w:rsid w:val="0061003A"/>
    <w:rsid w:val="00620383"/>
    <w:rsid w:val="00621D81"/>
    <w:rsid w:val="0063591D"/>
    <w:rsid w:val="00645C4D"/>
    <w:rsid w:val="00672B72"/>
    <w:rsid w:val="00673489"/>
    <w:rsid w:val="00677B46"/>
    <w:rsid w:val="006A034F"/>
    <w:rsid w:val="006B2793"/>
    <w:rsid w:val="006C131A"/>
    <w:rsid w:val="006C5AF0"/>
    <w:rsid w:val="006D0C92"/>
    <w:rsid w:val="006D16AC"/>
    <w:rsid w:val="006D291B"/>
    <w:rsid w:val="006D6FE9"/>
    <w:rsid w:val="006E2680"/>
    <w:rsid w:val="006E55A8"/>
    <w:rsid w:val="007147A1"/>
    <w:rsid w:val="00723DBE"/>
    <w:rsid w:val="0073009F"/>
    <w:rsid w:val="00743BE8"/>
    <w:rsid w:val="00744A88"/>
    <w:rsid w:val="007575C1"/>
    <w:rsid w:val="00770A67"/>
    <w:rsid w:val="00784E21"/>
    <w:rsid w:val="00791C88"/>
    <w:rsid w:val="007A2C48"/>
    <w:rsid w:val="007A46C0"/>
    <w:rsid w:val="007B2D65"/>
    <w:rsid w:val="007B463A"/>
    <w:rsid w:val="007B66C7"/>
    <w:rsid w:val="007C0841"/>
    <w:rsid w:val="007C4286"/>
    <w:rsid w:val="007D74BC"/>
    <w:rsid w:val="007E3BEF"/>
    <w:rsid w:val="007F33F9"/>
    <w:rsid w:val="007F3A81"/>
    <w:rsid w:val="007F4132"/>
    <w:rsid w:val="008221E8"/>
    <w:rsid w:val="00827679"/>
    <w:rsid w:val="008347C4"/>
    <w:rsid w:val="00842230"/>
    <w:rsid w:val="00844703"/>
    <w:rsid w:val="00865EB0"/>
    <w:rsid w:val="00873CBB"/>
    <w:rsid w:val="00880513"/>
    <w:rsid w:val="00882716"/>
    <w:rsid w:val="008B71C7"/>
    <w:rsid w:val="008B729D"/>
    <w:rsid w:val="008D1B61"/>
    <w:rsid w:val="008D522B"/>
    <w:rsid w:val="008D5744"/>
    <w:rsid w:val="008F4FA5"/>
    <w:rsid w:val="00902957"/>
    <w:rsid w:val="00921E88"/>
    <w:rsid w:val="009229EE"/>
    <w:rsid w:val="00922A76"/>
    <w:rsid w:val="009271A4"/>
    <w:rsid w:val="009272BE"/>
    <w:rsid w:val="009326B4"/>
    <w:rsid w:val="00955FC4"/>
    <w:rsid w:val="00977B95"/>
    <w:rsid w:val="00985526"/>
    <w:rsid w:val="00986C3A"/>
    <w:rsid w:val="009B4917"/>
    <w:rsid w:val="009D52BB"/>
    <w:rsid w:val="009D6468"/>
    <w:rsid w:val="009E1B42"/>
    <w:rsid w:val="009F1F27"/>
    <w:rsid w:val="00A04E0D"/>
    <w:rsid w:val="00A250C7"/>
    <w:rsid w:val="00A36DBD"/>
    <w:rsid w:val="00A43CBF"/>
    <w:rsid w:val="00A5302E"/>
    <w:rsid w:val="00A726A4"/>
    <w:rsid w:val="00A92A53"/>
    <w:rsid w:val="00AA617F"/>
    <w:rsid w:val="00AD01B2"/>
    <w:rsid w:val="00AF0225"/>
    <w:rsid w:val="00B030CF"/>
    <w:rsid w:val="00B20CB1"/>
    <w:rsid w:val="00B261E0"/>
    <w:rsid w:val="00B300B6"/>
    <w:rsid w:val="00B42948"/>
    <w:rsid w:val="00B61808"/>
    <w:rsid w:val="00B65751"/>
    <w:rsid w:val="00B730BD"/>
    <w:rsid w:val="00B95BC3"/>
    <w:rsid w:val="00BC4738"/>
    <w:rsid w:val="00BC5B34"/>
    <w:rsid w:val="00BD164C"/>
    <w:rsid w:val="00BE4B3F"/>
    <w:rsid w:val="00BF0FF3"/>
    <w:rsid w:val="00BF2393"/>
    <w:rsid w:val="00C033CA"/>
    <w:rsid w:val="00C079B4"/>
    <w:rsid w:val="00C218CC"/>
    <w:rsid w:val="00C27D48"/>
    <w:rsid w:val="00C355C7"/>
    <w:rsid w:val="00C36231"/>
    <w:rsid w:val="00C476CE"/>
    <w:rsid w:val="00C47BF3"/>
    <w:rsid w:val="00C5069A"/>
    <w:rsid w:val="00C52F85"/>
    <w:rsid w:val="00C95963"/>
    <w:rsid w:val="00CA32FA"/>
    <w:rsid w:val="00CB6921"/>
    <w:rsid w:val="00CF1CB8"/>
    <w:rsid w:val="00D10828"/>
    <w:rsid w:val="00D17530"/>
    <w:rsid w:val="00D21B9C"/>
    <w:rsid w:val="00D311E4"/>
    <w:rsid w:val="00D35412"/>
    <w:rsid w:val="00D35A4A"/>
    <w:rsid w:val="00D64DB5"/>
    <w:rsid w:val="00D66CDD"/>
    <w:rsid w:val="00D90A88"/>
    <w:rsid w:val="00D93DDC"/>
    <w:rsid w:val="00D95417"/>
    <w:rsid w:val="00DA7BF3"/>
    <w:rsid w:val="00DB13B1"/>
    <w:rsid w:val="00DD0ABA"/>
    <w:rsid w:val="00DE31AB"/>
    <w:rsid w:val="00DF304C"/>
    <w:rsid w:val="00DF77AE"/>
    <w:rsid w:val="00E03FDE"/>
    <w:rsid w:val="00E24A00"/>
    <w:rsid w:val="00E24BEC"/>
    <w:rsid w:val="00E45190"/>
    <w:rsid w:val="00E759DB"/>
    <w:rsid w:val="00E92AEF"/>
    <w:rsid w:val="00EB0F3C"/>
    <w:rsid w:val="00EE1434"/>
    <w:rsid w:val="00EE3C91"/>
    <w:rsid w:val="00EF03B5"/>
    <w:rsid w:val="00F00E08"/>
    <w:rsid w:val="00F027B7"/>
    <w:rsid w:val="00F105E5"/>
    <w:rsid w:val="00F1310A"/>
    <w:rsid w:val="00F20C74"/>
    <w:rsid w:val="00F26BAC"/>
    <w:rsid w:val="00F3460F"/>
    <w:rsid w:val="00F35F3F"/>
    <w:rsid w:val="00F373AE"/>
    <w:rsid w:val="00F41093"/>
    <w:rsid w:val="00F50933"/>
    <w:rsid w:val="00F52DE7"/>
    <w:rsid w:val="00F553A4"/>
    <w:rsid w:val="00F81803"/>
    <w:rsid w:val="00FA1A81"/>
    <w:rsid w:val="00F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F93772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EF03B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F03B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F0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03B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F03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03B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0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2286-2FA4-4148-A190-3B0B5349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6</cp:revision>
  <cp:lastPrinted>2018-09-12T11:47:00Z</cp:lastPrinted>
  <dcterms:created xsi:type="dcterms:W3CDTF">2020-09-15T14:12:00Z</dcterms:created>
  <dcterms:modified xsi:type="dcterms:W3CDTF">2020-12-02T11:04:00Z</dcterms:modified>
</cp:coreProperties>
</file>