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68E0" w14:textId="509E9F4B" w:rsidR="00DB2262" w:rsidRPr="00CC0B1E" w:rsidRDefault="00CC0B1E" w:rsidP="00DB22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_______ </w:t>
      </w:r>
      <w:r w:rsidR="00DB2262" w:rsidRPr="00CC0B1E">
        <w:rPr>
          <w:b/>
          <w:sz w:val="22"/>
          <w:szCs w:val="22"/>
        </w:rPr>
        <w:t xml:space="preserve">к договору  </w:t>
      </w:r>
    </w:p>
    <w:p w14:paraId="7E7E2AAB" w14:textId="77777777" w:rsidR="00DB2262" w:rsidRPr="00CC0B1E" w:rsidRDefault="00DB2262" w:rsidP="00DB2262">
      <w:pPr>
        <w:jc w:val="right"/>
        <w:rPr>
          <w:b/>
          <w:sz w:val="22"/>
          <w:szCs w:val="22"/>
        </w:rPr>
      </w:pPr>
    </w:p>
    <w:p w14:paraId="719ACF96" w14:textId="498A12C0" w:rsidR="00874921" w:rsidRPr="00CC0B1E" w:rsidRDefault="00CC0B1E" w:rsidP="00DB22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№___________</w:t>
      </w:r>
      <w:r w:rsidR="00DB2262" w:rsidRPr="00CC0B1E">
        <w:rPr>
          <w:b/>
          <w:sz w:val="22"/>
          <w:szCs w:val="22"/>
        </w:rPr>
        <w:t xml:space="preserve"> от «__</w:t>
      </w:r>
      <w:proofErr w:type="gramStart"/>
      <w:r w:rsidR="00DB2262" w:rsidRPr="00CC0B1E">
        <w:rPr>
          <w:b/>
          <w:sz w:val="22"/>
          <w:szCs w:val="22"/>
        </w:rPr>
        <w:t>_»_</w:t>
      </w:r>
      <w:proofErr w:type="gramEnd"/>
      <w:r w:rsidR="00DB2262" w:rsidRPr="00CC0B1E">
        <w:rPr>
          <w:b/>
          <w:sz w:val="22"/>
          <w:szCs w:val="22"/>
        </w:rPr>
        <w:t>_____________20___г</w:t>
      </w:r>
    </w:p>
    <w:p w14:paraId="5C1868B8" w14:textId="77777777" w:rsidR="00874921" w:rsidRDefault="00874921"/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5140"/>
        <w:gridCol w:w="5174"/>
      </w:tblGrid>
      <w:tr w:rsidR="009272BE" w:rsidRPr="009272BE" w14:paraId="4B361E33" w14:textId="77777777" w:rsidTr="006307B2">
        <w:trPr>
          <w:trHeight w:val="2685"/>
        </w:trPr>
        <w:tc>
          <w:tcPr>
            <w:tcW w:w="5140" w:type="dxa"/>
          </w:tcPr>
          <w:p w14:paraId="5C734FBD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985526">
              <w:rPr>
                <w:b/>
              </w:rPr>
              <w:t>«УТВЕРЖДАЮ»</w:t>
            </w:r>
          </w:p>
          <w:p w14:paraId="4EC6E20C" w14:textId="38A4243F" w:rsidR="00136E84" w:rsidRPr="0073009F" w:rsidRDefault="00DB2262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3EDABEC6" w14:textId="77777777" w:rsidR="00985526" w:rsidRDefault="00673489" w:rsidP="00985526">
            <w:r>
              <w:t>________________________________________</w:t>
            </w:r>
          </w:p>
          <w:p w14:paraId="68D598A7" w14:textId="77777777" w:rsidR="00673489" w:rsidRDefault="00673489" w:rsidP="00673489">
            <w:r>
              <w:t>________________________________________</w:t>
            </w:r>
          </w:p>
          <w:p w14:paraId="654E3FFE" w14:textId="77777777" w:rsidR="00673489" w:rsidRDefault="00673489" w:rsidP="00673489">
            <w:r>
              <w:t>________________________________________</w:t>
            </w:r>
          </w:p>
          <w:p w14:paraId="05F9E0BF" w14:textId="77777777" w:rsidR="00673489" w:rsidRDefault="00673489" w:rsidP="00673489">
            <w:r>
              <w:t>________________________________________</w:t>
            </w:r>
          </w:p>
          <w:p w14:paraId="5E2FC152" w14:textId="77777777" w:rsidR="00673489" w:rsidRPr="003262C0" w:rsidRDefault="00673489" w:rsidP="00985526"/>
          <w:p w14:paraId="691860FF" w14:textId="2F8DF0A5" w:rsidR="00985526" w:rsidRPr="003262C0" w:rsidRDefault="0024080A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674DFA4A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74" w:type="dxa"/>
          </w:tcPr>
          <w:p w14:paraId="3587D90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79E9E57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5B2D488B" w14:textId="77777777" w:rsidR="00673489" w:rsidRDefault="00673489" w:rsidP="00673489">
            <w:r>
              <w:t>________________________________________</w:t>
            </w:r>
          </w:p>
          <w:p w14:paraId="7344EDA3" w14:textId="275275DD" w:rsidR="00673489" w:rsidRDefault="00673489" w:rsidP="00673489">
            <w:r>
              <w:t>_________</w:t>
            </w:r>
            <w:r w:rsidR="00D42E27">
              <w:t>___</w:t>
            </w:r>
            <w:r w:rsidR="0024080A">
              <w:t>ГБУ «</w:t>
            </w:r>
            <w:proofErr w:type="gramStart"/>
            <w:r w:rsidR="0024080A">
              <w:t>Мосгоргеотрест»</w:t>
            </w:r>
            <w:r>
              <w:t>_</w:t>
            </w:r>
            <w:proofErr w:type="gramEnd"/>
            <w:r>
              <w:t>_______</w:t>
            </w:r>
          </w:p>
          <w:p w14:paraId="365D6AB2" w14:textId="77777777" w:rsidR="00673489" w:rsidRDefault="00673489" w:rsidP="00673489">
            <w:r>
              <w:t>________________________________________</w:t>
            </w:r>
          </w:p>
          <w:p w14:paraId="38D2F878" w14:textId="77777777" w:rsidR="00673489" w:rsidRDefault="00673489" w:rsidP="00673489">
            <w:r>
              <w:t>________________________________________</w:t>
            </w:r>
          </w:p>
          <w:p w14:paraId="1092EA37" w14:textId="77777777" w:rsidR="00673489" w:rsidRPr="003262C0" w:rsidRDefault="00673489" w:rsidP="00673489"/>
          <w:p w14:paraId="6F2FF28E" w14:textId="043A43FA" w:rsidR="00673489" w:rsidRPr="003262C0" w:rsidRDefault="0024080A" w:rsidP="00673489">
            <w:r>
              <w:t>«___» ______________202__</w:t>
            </w:r>
            <w:r w:rsidR="00D42E27">
              <w:t>_</w:t>
            </w:r>
            <w:r w:rsidR="00673489" w:rsidRPr="003262C0">
              <w:t xml:space="preserve"> г.</w:t>
            </w:r>
          </w:p>
          <w:p w14:paraId="1D7922BB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7631623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5F90DF92" w14:textId="00F5072B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5320A9E0" w14:textId="69EF9A6C" w:rsidR="001511DF" w:rsidRPr="00B030CF" w:rsidRDefault="001511D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511DF">
        <w:rPr>
          <w:b/>
        </w:rPr>
        <w:t>(проект планировки)</w:t>
      </w:r>
    </w:p>
    <w:p w14:paraId="53DDC1EC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7258FB93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B6C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5A1" w14:textId="77777777" w:rsidR="00D95417" w:rsidRPr="00A435F4" w:rsidRDefault="00D95417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</w:p>
          <w:p w14:paraId="7465A404" w14:textId="77777777" w:rsidR="00D95417" w:rsidRPr="00A435F4" w:rsidRDefault="00827679" w:rsidP="00E759DB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Перечень основных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  <w:p w14:paraId="7A52282F" w14:textId="77777777" w:rsidR="00D95417" w:rsidRPr="00A435F4" w:rsidRDefault="00D95417" w:rsidP="00E759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14B" w14:textId="77777777" w:rsidR="00D95417" w:rsidRPr="00A435F4" w:rsidRDefault="00827679" w:rsidP="00674AE9">
            <w:pPr>
              <w:keepNext/>
              <w:jc w:val="center"/>
              <w:outlineLvl w:val="2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Содержание </w:t>
            </w:r>
            <w:r w:rsidR="00620383" w:rsidRPr="00A435F4">
              <w:rPr>
                <w:bCs/>
                <w:iCs/>
                <w:color w:val="000000" w:themeColor="text1"/>
              </w:rPr>
              <w:t>сведений</w:t>
            </w:r>
          </w:p>
        </w:tc>
      </w:tr>
      <w:tr w:rsidR="00985526" w:rsidRPr="00645C4D" w14:paraId="56496357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5AB834BB" w14:textId="77777777" w:rsidR="00985526" w:rsidRPr="00A435F4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67CBCD5D" w14:textId="77777777" w:rsidR="00985526" w:rsidRPr="00A435F4" w:rsidRDefault="00985526" w:rsidP="00674AE9">
            <w:pPr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1092440D" w14:textId="77777777" w:rsidR="00985526" w:rsidRPr="00A435F4" w:rsidRDefault="00985526" w:rsidP="00674AE9">
            <w:pPr>
              <w:pStyle w:val="aa"/>
              <w:jc w:val="left"/>
              <w:rPr>
                <w:color w:val="000000" w:themeColor="text1"/>
              </w:rPr>
            </w:pPr>
          </w:p>
        </w:tc>
      </w:tr>
      <w:tr w:rsidR="00620383" w:rsidRPr="00645C4D" w14:paraId="66081A5A" w14:textId="77777777" w:rsidTr="008D1B61">
        <w:trPr>
          <w:trHeight w:val="284"/>
        </w:trPr>
        <w:tc>
          <w:tcPr>
            <w:tcW w:w="1031" w:type="dxa"/>
          </w:tcPr>
          <w:p w14:paraId="5874D86C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59F7C95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227B0F5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3B4809D6" w14:textId="77777777" w:rsidTr="008D1B61">
        <w:trPr>
          <w:trHeight w:val="284"/>
        </w:trPr>
        <w:tc>
          <w:tcPr>
            <w:tcW w:w="1031" w:type="dxa"/>
          </w:tcPr>
          <w:p w14:paraId="5FE7CCCE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AA8DA1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1AC2B936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620383" w:rsidRPr="00645C4D" w14:paraId="2AD36843" w14:textId="77777777" w:rsidTr="008D1B61">
        <w:trPr>
          <w:trHeight w:val="284"/>
        </w:trPr>
        <w:tc>
          <w:tcPr>
            <w:tcW w:w="1031" w:type="dxa"/>
          </w:tcPr>
          <w:p w14:paraId="55AE1994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181D82" w14:textId="77777777" w:rsidR="00620383" w:rsidRPr="00A435F4" w:rsidRDefault="00620383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1F30B66E" w14:textId="77777777" w:rsidR="00620383" w:rsidRPr="00A435F4" w:rsidRDefault="00620383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45EBC53C" w14:textId="77777777" w:rsidTr="008D1B61">
        <w:trPr>
          <w:trHeight w:val="284"/>
        </w:trPr>
        <w:tc>
          <w:tcPr>
            <w:tcW w:w="1031" w:type="dxa"/>
          </w:tcPr>
          <w:p w14:paraId="0B53A510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2F01EAC" w14:textId="77777777" w:rsidR="00592ED8" w:rsidRDefault="00592ED8" w:rsidP="00674AE9">
            <w:r w:rsidRPr="00A16832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70D56760" w14:textId="77777777" w:rsidR="00592ED8" w:rsidRPr="00A435F4" w:rsidRDefault="00592ED8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592ED8" w:rsidRPr="00645C4D" w14:paraId="376AAF31" w14:textId="77777777" w:rsidTr="008D1B61">
        <w:trPr>
          <w:trHeight w:val="284"/>
        </w:trPr>
        <w:tc>
          <w:tcPr>
            <w:tcW w:w="1031" w:type="dxa"/>
          </w:tcPr>
          <w:p w14:paraId="00FA7647" w14:textId="77777777" w:rsidR="00592ED8" w:rsidRPr="00A435F4" w:rsidRDefault="00592ED8" w:rsidP="00592ED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3982F5A" w14:textId="0A829D4A" w:rsidR="00592ED8" w:rsidRDefault="00592ED8" w:rsidP="00B05FD2">
            <w:r w:rsidRPr="00A16832">
              <w:t xml:space="preserve">Идентификационные сведения </w:t>
            </w:r>
            <w:r w:rsidR="00B05FD2">
              <w:t>об исполнителе (при наличии)</w:t>
            </w:r>
            <w:r w:rsidRPr="00A16832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0013328" w14:textId="77777777" w:rsidR="00D616E9" w:rsidRPr="00AC2EC6" w:rsidRDefault="00D616E9" w:rsidP="00D616E9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AC2EC6">
              <w:rPr>
                <w:spacing w:val="-6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  <w:r>
              <w:rPr>
                <w:spacing w:val="-6"/>
              </w:rPr>
              <w:br/>
            </w:r>
            <w:r w:rsidRPr="00AC2EC6">
              <w:rPr>
                <w:spacing w:val="-6"/>
              </w:rPr>
              <w:t>(ГБУ «</w:t>
            </w:r>
            <w:proofErr w:type="spellStart"/>
            <w:r w:rsidRPr="00AC2EC6">
              <w:rPr>
                <w:spacing w:val="-6"/>
              </w:rPr>
              <w:t>Мосгоргеотрест</w:t>
            </w:r>
            <w:proofErr w:type="spellEnd"/>
            <w:r w:rsidRPr="00AC2EC6">
              <w:rPr>
                <w:spacing w:val="-6"/>
              </w:rPr>
              <w:t>»)</w:t>
            </w:r>
          </w:p>
          <w:p w14:paraId="59146776" w14:textId="77777777" w:rsidR="00D616E9" w:rsidRDefault="00D616E9" w:rsidP="00D616E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 8 (499)257-09-11</w:t>
            </w:r>
            <w:r w:rsidRPr="00AC2EC6">
              <w:rPr>
                <w:spacing w:val="-6"/>
              </w:rPr>
              <w:t xml:space="preserve"> </w:t>
            </w:r>
          </w:p>
          <w:p w14:paraId="205D53F5" w14:textId="7ED20336" w:rsidR="00592ED8" w:rsidRPr="00A435F4" w:rsidRDefault="00D616E9" w:rsidP="00D616E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  <w:r w:rsidRPr="00AC2EC6">
              <w:rPr>
                <w:spacing w:val="-6"/>
              </w:rPr>
              <w:t>info_mggt@mos.ru</w:t>
            </w:r>
          </w:p>
        </w:tc>
      </w:tr>
      <w:tr w:rsidR="00BC4738" w:rsidRPr="00645C4D" w14:paraId="694A362F" w14:textId="77777777" w:rsidTr="008D1B61">
        <w:trPr>
          <w:trHeight w:val="284"/>
        </w:trPr>
        <w:tc>
          <w:tcPr>
            <w:tcW w:w="1031" w:type="dxa"/>
          </w:tcPr>
          <w:p w14:paraId="12CFAA15" w14:textId="77777777" w:rsidR="00BC4738" w:rsidRPr="00A435F4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3BC9722" w14:textId="77777777" w:rsidR="00BC4738" w:rsidRPr="00A435F4" w:rsidRDefault="00BC4738" w:rsidP="00674AE9">
            <w:pPr>
              <w:rPr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6E7DC061" w14:textId="77777777" w:rsidR="00674AE9" w:rsidRPr="00A435F4" w:rsidRDefault="00674AE9" w:rsidP="00DB2262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E3BEF" w:rsidRPr="00645C4D" w14:paraId="57472586" w14:textId="77777777" w:rsidTr="008D1B61">
        <w:trPr>
          <w:trHeight w:val="284"/>
        </w:trPr>
        <w:tc>
          <w:tcPr>
            <w:tcW w:w="1031" w:type="dxa"/>
          </w:tcPr>
          <w:p w14:paraId="5F0D871C" w14:textId="77777777" w:rsidR="007E3BEF" w:rsidRPr="00A435F4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5051570" w14:textId="77777777" w:rsidR="007E3BEF" w:rsidRPr="00A435F4" w:rsidRDefault="007E3BEF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4F14427A" w14:textId="77777777" w:rsidR="007E3BEF" w:rsidRPr="00A435F4" w:rsidRDefault="007E3BEF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A435F4">
              <w:rPr>
                <w:color w:val="000000" w:themeColor="text1"/>
              </w:rPr>
              <w:t xml:space="preserve"> </w:t>
            </w:r>
            <w:r w:rsidR="00981F63" w:rsidRPr="00A435F4">
              <w:rPr>
                <w:color w:val="000000" w:themeColor="text1"/>
              </w:rPr>
              <w:t>принятия решений о функциональном назначении территорий, в целях обеспечения их устойчивого развития, сохранения окружающей среды, создания условий для привлечения инвестиций, выделения элементов планировочной структуры, установления границ земельных участков и зон планируемого размещения объектов федерального, регионального, муниципального значения, защиты территорий от чрезвычайных ситуаций природного и техногенного характера и составления прогноза изменения инженерно-геологических условий.</w:t>
            </w:r>
          </w:p>
        </w:tc>
      </w:tr>
      <w:tr w:rsidR="00620383" w:rsidRPr="00645C4D" w14:paraId="2BDFF44C" w14:textId="77777777" w:rsidTr="008D1B61">
        <w:trPr>
          <w:trHeight w:val="284"/>
        </w:trPr>
        <w:tc>
          <w:tcPr>
            <w:tcW w:w="1031" w:type="dxa"/>
          </w:tcPr>
          <w:p w14:paraId="5F777266" w14:textId="77777777" w:rsidR="00620383" w:rsidRPr="00A435F4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46CA267" w14:textId="77777777" w:rsidR="00620383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569EF9BF" w14:textId="77777777" w:rsidR="00620383" w:rsidRPr="00A435F4" w:rsidRDefault="007470B0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Для подготовки документов территориального планирования, документации по планировке территории и выбора площадок (трасс) строительства</w:t>
            </w:r>
          </w:p>
        </w:tc>
      </w:tr>
      <w:tr w:rsidR="007B66C7" w:rsidRPr="00645C4D" w14:paraId="782346EF" w14:textId="77777777" w:rsidTr="008D1B61">
        <w:trPr>
          <w:trHeight w:val="284"/>
        </w:trPr>
        <w:tc>
          <w:tcPr>
            <w:tcW w:w="1031" w:type="dxa"/>
          </w:tcPr>
          <w:p w14:paraId="49ABCE4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14EB8E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409D9328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инженерно-геологические изыскания</w:t>
            </w:r>
          </w:p>
        </w:tc>
      </w:tr>
      <w:tr w:rsidR="007B66C7" w:rsidRPr="00645C4D" w14:paraId="72B88649" w14:textId="77777777" w:rsidTr="008D1B61">
        <w:trPr>
          <w:trHeight w:val="284"/>
        </w:trPr>
        <w:tc>
          <w:tcPr>
            <w:tcW w:w="1031" w:type="dxa"/>
          </w:tcPr>
          <w:p w14:paraId="7C65441E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F3387F" w14:textId="77777777" w:rsidR="007B66C7" w:rsidRPr="00A435F4" w:rsidRDefault="007B66C7" w:rsidP="00674AE9">
            <w:pPr>
              <w:rPr>
                <w:color w:val="000000" w:themeColor="text1"/>
              </w:rPr>
            </w:pPr>
            <w:r w:rsidRPr="00A435F4">
              <w:rPr>
                <w:color w:val="000000" w:themeColor="text1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34CB34E2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</w:rPr>
            </w:pPr>
          </w:p>
        </w:tc>
      </w:tr>
      <w:tr w:rsidR="007B66C7" w:rsidRPr="00645C4D" w14:paraId="111CDDB5" w14:textId="77777777" w:rsidTr="008D1B61">
        <w:trPr>
          <w:trHeight w:val="284"/>
        </w:trPr>
        <w:tc>
          <w:tcPr>
            <w:tcW w:w="1031" w:type="dxa"/>
          </w:tcPr>
          <w:p w14:paraId="2C048399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4395FC5" w14:textId="77777777" w:rsidR="007B66C7" w:rsidRPr="00A435F4" w:rsidRDefault="007B66C7" w:rsidP="00674AE9">
            <w:pPr>
              <w:rPr>
                <w:i/>
                <w:color w:val="000000" w:themeColor="text1"/>
              </w:rPr>
            </w:pPr>
            <w:r w:rsidRPr="00A435F4">
              <w:rPr>
                <w:i/>
                <w:color w:val="000000" w:themeColor="text1"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681BE494" w14:textId="77777777" w:rsidR="007B66C7" w:rsidRPr="00A435F4" w:rsidRDefault="007B66C7" w:rsidP="00674AE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</w:rPr>
            </w:pPr>
          </w:p>
        </w:tc>
      </w:tr>
      <w:tr w:rsidR="007B66C7" w:rsidRPr="00645C4D" w14:paraId="37B68393" w14:textId="77777777" w:rsidTr="008D1B61">
        <w:trPr>
          <w:trHeight w:val="284"/>
        </w:trPr>
        <w:tc>
          <w:tcPr>
            <w:tcW w:w="1031" w:type="dxa"/>
          </w:tcPr>
          <w:p w14:paraId="1B72175D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2F6FD84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  <w:r w:rsidRPr="00A435F4">
              <w:rPr>
                <w:bCs/>
                <w:i/>
                <w:iCs/>
                <w:color w:val="000000" w:themeColor="text1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5581" w:type="dxa"/>
            <w:vAlign w:val="center"/>
          </w:tcPr>
          <w:p w14:paraId="5868634E" w14:textId="77777777" w:rsidR="007B66C7" w:rsidRPr="00A435F4" w:rsidRDefault="007B66C7" w:rsidP="00674AE9">
            <w:pPr>
              <w:tabs>
                <w:tab w:val="left" w:pos="360"/>
              </w:tabs>
              <w:rPr>
                <w:bCs/>
                <w:i/>
                <w:iCs/>
                <w:color w:val="000000" w:themeColor="text1"/>
              </w:rPr>
            </w:pPr>
          </w:p>
        </w:tc>
      </w:tr>
      <w:tr w:rsidR="007B66C7" w:rsidRPr="00645C4D" w14:paraId="470BF97E" w14:textId="77777777" w:rsidTr="008D1B61">
        <w:trPr>
          <w:trHeight w:val="284"/>
        </w:trPr>
        <w:tc>
          <w:tcPr>
            <w:tcW w:w="1031" w:type="dxa"/>
          </w:tcPr>
          <w:p w14:paraId="6FE27FE2" w14:textId="77777777" w:rsidR="007B66C7" w:rsidRPr="00A435F4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F50E701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3DBAEC67" w14:textId="77777777" w:rsidR="007B66C7" w:rsidRPr="00A435F4" w:rsidRDefault="007B66C7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5FDE12A6" w14:textId="77777777" w:rsidTr="008D1B61">
        <w:trPr>
          <w:trHeight w:val="284"/>
        </w:trPr>
        <w:tc>
          <w:tcPr>
            <w:tcW w:w="1031" w:type="dxa"/>
          </w:tcPr>
          <w:p w14:paraId="316F3AF4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3576DD" w14:textId="77777777" w:rsidR="007B66C7" w:rsidRPr="00A435F4" w:rsidRDefault="007B66C7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051DB60F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7B66C7" w:rsidRPr="00645C4D" w14:paraId="2202D4AD" w14:textId="77777777" w:rsidTr="008D1B61">
        <w:trPr>
          <w:trHeight w:val="284"/>
        </w:trPr>
        <w:tc>
          <w:tcPr>
            <w:tcW w:w="1031" w:type="dxa"/>
          </w:tcPr>
          <w:p w14:paraId="657E42CB" w14:textId="77777777" w:rsidR="007B66C7" w:rsidRPr="00A435F4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7D55371" w14:textId="77777777" w:rsidR="007B66C7" w:rsidRPr="00A435F4" w:rsidRDefault="00C950C6" w:rsidP="00674AE9">
            <w:pPr>
              <w:pStyle w:val="a4"/>
              <w:ind w:left="23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территории, в отношении которой осуществляется подготовка проекта планировки (далее - участок работ).</w:t>
            </w:r>
          </w:p>
        </w:tc>
        <w:tc>
          <w:tcPr>
            <w:tcW w:w="5581" w:type="dxa"/>
            <w:vAlign w:val="center"/>
          </w:tcPr>
          <w:p w14:paraId="0DEEECE5" w14:textId="77777777" w:rsidR="007B66C7" w:rsidRPr="00A435F4" w:rsidRDefault="007B66C7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5CB906D3" w14:textId="77777777" w:rsidTr="008D1B61">
        <w:trPr>
          <w:trHeight w:val="284"/>
        </w:trPr>
        <w:tc>
          <w:tcPr>
            <w:tcW w:w="1031" w:type="dxa"/>
          </w:tcPr>
          <w:p w14:paraId="61A5AF43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C4182F2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Данные о границах зон планируемого размещения объектов капитального строительства, ранее установленные на участке работ в соответствии с законодательством Российской Федерации.</w:t>
            </w:r>
          </w:p>
        </w:tc>
        <w:tc>
          <w:tcPr>
            <w:tcW w:w="5581" w:type="dxa"/>
            <w:vAlign w:val="center"/>
          </w:tcPr>
          <w:p w14:paraId="68493D14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C950C6" w:rsidRPr="00645C4D" w14:paraId="3DACE410" w14:textId="77777777" w:rsidTr="008D1B61">
        <w:trPr>
          <w:trHeight w:val="284"/>
        </w:trPr>
        <w:tc>
          <w:tcPr>
            <w:tcW w:w="1031" w:type="dxa"/>
          </w:tcPr>
          <w:p w14:paraId="4147AF55" w14:textId="77777777" w:rsidR="00C950C6" w:rsidRPr="00A435F4" w:rsidRDefault="00C950C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61E322F" w14:textId="77777777" w:rsidR="00C950C6" w:rsidRPr="00A435F4" w:rsidRDefault="00C950C6" w:rsidP="00674AE9">
            <w:pPr>
              <w:pStyle w:val="a4"/>
              <w:ind w:left="23"/>
              <w:rPr>
                <w:rFonts w:ascii="Times New Roman" w:hAnsi="Times New Roman"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/>
                <w:color w:val="000000" w:themeColor="text1"/>
                <w:sz w:val="24"/>
              </w:rPr>
              <w:t>Информация о необходимости осуществления мероприятий по защите существующих на участке работ, строящихся и планируемых к размещению на данной территории объектов капитального строительства.</w:t>
            </w:r>
          </w:p>
        </w:tc>
        <w:tc>
          <w:tcPr>
            <w:tcW w:w="5581" w:type="dxa"/>
            <w:vAlign w:val="center"/>
          </w:tcPr>
          <w:p w14:paraId="7F781AE6" w14:textId="77777777" w:rsidR="00C950C6" w:rsidRPr="00A435F4" w:rsidRDefault="00C950C6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3F104A" w:rsidRPr="00645C4D" w14:paraId="6158943D" w14:textId="77777777" w:rsidTr="008D1B61">
        <w:trPr>
          <w:trHeight w:val="284"/>
        </w:trPr>
        <w:tc>
          <w:tcPr>
            <w:tcW w:w="1031" w:type="dxa"/>
          </w:tcPr>
          <w:p w14:paraId="2CB6130E" w14:textId="77777777" w:rsidR="003F104A" w:rsidRPr="00A435F4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6005C05F" w14:textId="77777777" w:rsidR="003F104A" w:rsidRPr="00A435F4" w:rsidRDefault="003F10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Перечень проектируемых </w:t>
            </w:r>
            <w:r w:rsidR="002F527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зданий 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сооружений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,</w:t>
            </w:r>
            <w:r w:rsidR="00BF2393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7B1F6DE" w14:textId="77777777" w:rsidR="003F104A" w:rsidRPr="00A435F4" w:rsidRDefault="003F10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EF2EBCB" w14:textId="77777777" w:rsidTr="008D1B61">
        <w:trPr>
          <w:trHeight w:val="284"/>
        </w:trPr>
        <w:tc>
          <w:tcPr>
            <w:tcW w:w="1031" w:type="dxa"/>
          </w:tcPr>
          <w:p w14:paraId="1E3BD017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AAB35B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Краткая техническая характеристика 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каждого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здани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и сооружени</w:t>
            </w:r>
            <w:r w:rsidR="00473DF2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я, входя</w:t>
            </w:r>
            <w:r w:rsidR="00A12EAD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щего</w:t>
            </w:r>
            <w:r w:rsidR="003F104A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6AAFA251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BDBCC30" w14:textId="77777777" w:rsidTr="008D1B61">
        <w:trPr>
          <w:trHeight w:val="284"/>
        </w:trPr>
        <w:tc>
          <w:tcPr>
            <w:tcW w:w="1031" w:type="dxa"/>
          </w:tcPr>
          <w:p w14:paraId="784CB9F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861B4F" w14:textId="77777777" w:rsidR="00D35A4A" w:rsidRPr="00A435F4" w:rsidRDefault="00D35A4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5DD2678F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77242797" w14:textId="77777777" w:rsidTr="008D1B61">
        <w:trPr>
          <w:trHeight w:val="284"/>
        </w:trPr>
        <w:tc>
          <w:tcPr>
            <w:tcW w:w="1031" w:type="dxa"/>
          </w:tcPr>
          <w:p w14:paraId="6A353536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647487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47B49E27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AF086DD" w14:textId="77777777" w:rsidTr="008D1B61">
        <w:trPr>
          <w:trHeight w:val="284"/>
        </w:trPr>
        <w:tc>
          <w:tcPr>
            <w:tcW w:w="1031" w:type="dxa"/>
          </w:tcPr>
          <w:p w14:paraId="410FBB8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398E9DB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6C502D8E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2BA21425" w14:textId="77777777" w:rsidTr="008D1B61">
        <w:trPr>
          <w:trHeight w:val="284"/>
        </w:trPr>
        <w:tc>
          <w:tcPr>
            <w:tcW w:w="1031" w:type="dxa"/>
          </w:tcPr>
          <w:p w14:paraId="5872A3E0" w14:textId="77777777" w:rsidR="00D35A4A" w:rsidRPr="00A435F4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05AF2D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121E3348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0C56A69" w14:textId="77777777" w:rsidTr="008D1B61">
        <w:trPr>
          <w:trHeight w:val="284"/>
        </w:trPr>
        <w:tc>
          <w:tcPr>
            <w:tcW w:w="1031" w:type="dxa"/>
          </w:tcPr>
          <w:p w14:paraId="03EB91C2" w14:textId="77777777" w:rsidR="00D35A4A" w:rsidRPr="00A435F4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F43696F" w14:textId="77777777" w:rsidR="00D35A4A" w:rsidRPr="00A435F4" w:rsidRDefault="003A28E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Предполагаемый тип фундамента </w:t>
            </w:r>
          </w:p>
        </w:tc>
        <w:tc>
          <w:tcPr>
            <w:tcW w:w="5581" w:type="dxa"/>
            <w:vAlign w:val="center"/>
          </w:tcPr>
          <w:p w14:paraId="5830BCB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A8173C" w:rsidRPr="00645C4D" w14:paraId="06E905D5" w14:textId="77777777" w:rsidTr="008D1B61">
        <w:trPr>
          <w:trHeight w:val="284"/>
        </w:trPr>
        <w:tc>
          <w:tcPr>
            <w:tcW w:w="1031" w:type="dxa"/>
          </w:tcPr>
          <w:p w14:paraId="1090307D" w14:textId="77777777" w:rsidR="00A8173C" w:rsidRPr="00A435F4" w:rsidRDefault="00A8173C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06A0E5EF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Предполагаемая глубина взаимодействия проектируемых объектов с геологической средой</w:t>
            </w:r>
          </w:p>
        </w:tc>
        <w:tc>
          <w:tcPr>
            <w:tcW w:w="5581" w:type="dxa"/>
            <w:vAlign w:val="center"/>
          </w:tcPr>
          <w:p w14:paraId="65A1AFFA" w14:textId="77777777" w:rsidR="00A8173C" w:rsidRPr="00A435F4" w:rsidRDefault="00A8173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682ECAEE" w14:textId="77777777" w:rsidTr="008D1B61">
        <w:trPr>
          <w:trHeight w:val="284"/>
        </w:trPr>
        <w:tc>
          <w:tcPr>
            <w:tcW w:w="1031" w:type="dxa"/>
          </w:tcPr>
          <w:p w14:paraId="34916118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846AFB5" w14:textId="77777777" w:rsidR="00D35A4A" w:rsidRPr="00A435F4" w:rsidRDefault="006307CC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Г</w:t>
            </w:r>
            <w:r w:rsidR="00F41093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5ACF925C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48D2DD85" w14:textId="77777777" w:rsidTr="008D1B61">
        <w:trPr>
          <w:trHeight w:val="284"/>
        </w:trPr>
        <w:tc>
          <w:tcPr>
            <w:tcW w:w="1031" w:type="dxa"/>
          </w:tcPr>
          <w:p w14:paraId="662C01CC" w14:textId="77777777" w:rsidR="00D35A4A" w:rsidRPr="00A435F4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14DDA2F" w14:textId="77777777" w:rsidR="00D35A4A" w:rsidRPr="00A435F4" w:rsidRDefault="00F41093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62B80634" w14:textId="77777777" w:rsidR="00D35A4A" w:rsidRPr="00A435F4" w:rsidRDefault="00D35A4A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8D1B61" w:rsidRPr="00645C4D" w14:paraId="5E94BB80" w14:textId="77777777" w:rsidTr="008D1B61">
        <w:trPr>
          <w:trHeight w:val="284"/>
        </w:trPr>
        <w:tc>
          <w:tcPr>
            <w:tcW w:w="1031" w:type="dxa"/>
          </w:tcPr>
          <w:p w14:paraId="5C890EFB" w14:textId="77777777" w:rsidR="008D1B61" w:rsidRPr="00A435F4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1110A0F5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</w:t>
            </w:r>
            <w:r w:rsidR="006307CC"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данные о границах площадок проектирования</w:t>
            </w:r>
            <w:r w:rsidRPr="00A435F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)</w:t>
            </w:r>
          </w:p>
        </w:tc>
        <w:tc>
          <w:tcPr>
            <w:tcW w:w="5581" w:type="dxa"/>
            <w:vAlign w:val="center"/>
          </w:tcPr>
          <w:p w14:paraId="45FB8E73" w14:textId="77777777" w:rsidR="008D1B61" w:rsidRPr="00A435F4" w:rsidRDefault="008D1B61" w:rsidP="00674AE9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</w:p>
        </w:tc>
      </w:tr>
      <w:tr w:rsidR="002C5B2A" w:rsidRPr="00645C4D" w14:paraId="38B356EB" w14:textId="77777777" w:rsidTr="008D1B61">
        <w:trPr>
          <w:trHeight w:val="284"/>
        </w:trPr>
        <w:tc>
          <w:tcPr>
            <w:tcW w:w="1031" w:type="dxa"/>
          </w:tcPr>
          <w:p w14:paraId="0AEA02A8" w14:textId="77777777" w:rsidR="002C5B2A" w:rsidRPr="00A435F4" w:rsidRDefault="002C5B2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E74A2C0" w14:textId="77777777" w:rsidR="002C5B2A" w:rsidRPr="00A435F4" w:rsidRDefault="002C5B2A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Требования к масштабу инженерно-геологической съемки </w:t>
            </w:r>
          </w:p>
        </w:tc>
        <w:tc>
          <w:tcPr>
            <w:tcW w:w="5581" w:type="dxa"/>
            <w:vAlign w:val="center"/>
          </w:tcPr>
          <w:p w14:paraId="6B9470AC" w14:textId="77777777" w:rsidR="002C5B2A" w:rsidRPr="00A435F4" w:rsidRDefault="002C5B2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680A022" w14:textId="77777777" w:rsidTr="008D1B61">
        <w:trPr>
          <w:trHeight w:val="284"/>
        </w:trPr>
        <w:tc>
          <w:tcPr>
            <w:tcW w:w="1031" w:type="dxa"/>
          </w:tcPr>
          <w:p w14:paraId="531A4685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2102B4B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, требования к выполнению изысканий на прилегающей территории 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3159A0F5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76FFBC2" w14:textId="77777777" w:rsidTr="008D1B61">
        <w:trPr>
          <w:trHeight w:val="284"/>
        </w:trPr>
        <w:tc>
          <w:tcPr>
            <w:tcW w:w="1031" w:type="dxa"/>
          </w:tcPr>
          <w:p w14:paraId="1F8C1CF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D40A0D9" w14:textId="77777777" w:rsidR="00D35A4A" w:rsidRPr="00A435F4" w:rsidRDefault="008F4FA5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367929B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5461CF2B" w14:textId="77777777" w:rsidTr="008D1B61">
        <w:trPr>
          <w:trHeight w:val="284"/>
        </w:trPr>
        <w:tc>
          <w:tcPr>
            <w:tcW w:w="1031" w:type="dxa"/>
          </w:tcPr>
          <w:p w14:paraId="6E1A04D6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77386AE4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составлению прогноза изменения природных условий</w:t>
            </w:r>
            <w:r w:rsidR="00873CBB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с указанием</w:t>
            </w:r>
            <w:r w:rsidR="00873CBB" w:rsidRPr="00A435F4">
              <w:rPr>
                <w:color w:val="000000" w:themeColor="text1"/>
              </w:rPr>
              <w:t xml:space="preserve"> </w:t>
            </w:r>
            <w:r w:rsidR="00873CBB" w:rsidRPr="00A435F4">
              <w:rPr>
                <w:rFonts w:ascii="Times New Roman" w:hAnsi="Times New Roman"/>
                <w:color w:val="000000" w:themeColor="text1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4A69B56C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3311224D" w14:textId="77777777" w:rsidTr="008D1B61">
        <w:trPr>
          <w:trHeight w:val="284"/>
        </w:trPr>
        <w:tc>
          <w:tcPr>
            <w:tcW w:w="1031" w:type="dxa"/>
          </w:tcPr>
          <w:p w14:paraId="475583C8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36AD5D5C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33E353C3" w14:textId="77777777" w:rsidR="00D35A4A" w:rsidRPr="00A435F4" w:rsidRDefault="00D35A4A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D35A4A" w:rsidRPr="00645C4D" w14:paraId="0852ECA1" w14:textId="77777777" w:rsidTr="008D1B61">
        <w:trPr>
          <w:trHeight w:val="284"/>
        </w:trPr>
        <w:tc>
          <w:tcPr>
            <w:tcW w:w="1031" w:type="dxa"/>
          </w:tcPr>
          <w:p w14:paraId="335DC23C" w14:textId="77777777" w:rsidR="00D35A4A" w:rsidRPr="00A435F4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EF13E9B" w14:textId="77777777" w:rsidR="00D35A4A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77FB8CBB" w14:textId="77777777" w:rsidR="00D35A4A" w:rsidRPr="00A435F4" w:rsidRDefault="00672B72" w:rsidP="00674AE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В соответствии со  Стандарт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C950C6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организации-и</w:t>
            </w:r>
            <w:r w:rsidR="00321BC0" w:rsidRPr="00A435F4">
              <w:rPr>
                <w:rFonts w:ascii="Times New Roman" w:hAnsi="Times New Roman" w:cs="Times New Roman"/>
                <w:color w:val="000000" w:themeColor="text1"/>
                <w:sz w:val="24"/>
              </w:rPr>
              <w:t>сполнителя</w:t>
            </w:r>
          </w:p>
        </w:tc>
      </w:tr>
      <w:tr w:rsidR="0014766C" w:rsidRPr="00645C4D" w14:paraId="522E9D98" w14:textId="77777777" w:rsidTr="008D1B61">
        <w:trPr>
          <w:trHeight w:val="284"/>
        </w:trPr>
        <w:tc>
          <w:tcPr>
            <w:tcW w:w="1031" w:type="dxa"/>
          </w:tcPr>
          <w:p w14:paraId="704C985A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457DB9EB" w14:textId="77777777" w:rsidR="0014766C" w:rsidRPr="00A435F4" w:rsidRDefault="0014766C" w:rsidP="00674AE9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0B743D9E" w14:textId="77777777" w:rsidR="00167C6D" w:rsidRPr="00167C6D" w:rsidRDefault="00167C6D" w:rsidP="00167C6D">
            <w:pPr>
              <w:rPr>
                <w:b/>
                <w:bCs/>
              </w:rPr>
            </w:pPr>
            <w:r w:rsidRPr="00167C6D">
              <w:rPr>
                <w:b/>
                <w:bCs/>
              </w:rPr>
              <w:t xml:space="preserve">Результат работ представляется в следующем виде: </w:t>
            </w:r>
          </w:p>
          <w:p w14:paraId="2CE5B5DD" w14:textId="21EC8C32" w:rsidR="00167C6D" w:rsidRDefault="00167C6D" w:rsidP="00167C6D">
            <w:pPr>
              <w:rPr>
                <w:bCs/>
              </w:rPr>
            </w:pPr>
            <w:r w:rsidRPr="00167C6D">
              <w:rPr>
                <w:bCs/>
              </w:rPr>
              <w:t xml:space="preserve">Технический отчет в электронном виде в формате </w:t>
            </w:r>
            <w:proofErr w:type="spellStart"/>
            <w:r w:rsidRPr="00167C6D">
              <w:rPr>
                <w:bCs/>
              </w:rPr>
              <w:t>pdf</w:t>
            </w:r>
            <w:proofErr w:type="spellEnd"/>
            <w:r w:rsidRPr="00167C6D">
              <w:rPr>
                <w:bCs/>
              </w:rPr>
              <w:t xml:space="preserve"> на оптическом носителе – 1 экземпляр </w:t>
            </w:r>
            <w:r w:rsidR="006307B2">
              <w:rPr>
                <w:bCs/>
              </w:rPr>
              <w:br/>
            </w:r>
            <w:r w:rsidRPr="00167C6D">
              <w:rPr>
                <w:bCs/>
              </w:rPr>
              <w:t xml:space="preserve">(включая программу в формате </w:t>
            </w:r>
            <w:proofErr w:type="spellStart"/>
            <w:r w:rsidRPr="00167C6D">
              <w:rPr>
                <w:bCs/>
              </w:rPr>
              <w:t>pdf</w:t>
            </w:r>
            <w:proofErr w:type="spellEnd"/>
            <w:r w:rsidRPr="00167C6D">
              <w:rPr>
                <w:bCs/>
              </w:rPr>
              <w:t>).</w:t>
            </w:r>
          </w:p>
          <w:p w14:paraId="2F34D670" w14:textId="528A86DE" w:rsidR="00167C6D" w:rsidRPr="00A5336D" w:rsidRDefault="00167C6D" w:rsidP="00167C6D">
            <w:pPr>
              <w:rPr>
                <w:bCs/>
              </w:rPr>
            </w:pPr>
            <w:r w:rsidRPr="00A5336D">
              <w:rPr>
                <w:bCs/>
              </w:rPr>
              <w:t xml:space="preserve">Если технический отчет содержит сведения, относящиеся к государственной тайне, то предоставляется заказчику в бумажном виде </w:t>
            </w:r>
            <w:r w:rsidRPr="00A5336D">
              <w:rPr>
                <w:bCs/>
              </w:rPr>
              <w:br/>
              <w:t>в 1-м экземпляре.</w:t>
            </w:r>
          </w:p>
          <w:p w14:paraId="020D4577" w14:textId="1B0FC87B" w:rsidR="0014766C" w:rsidRPr="00A435F4" w:rsidRDefault="00DB2262" w:rsidP="00DB2262">
            <w:pPr>
              <w:rPr>
                <w:bCs/>
                <w:iCs/>
                <w:color w:val="000000" w:themeColor="text1"/>
              </w:rPr>
            </w:pPr>
            <w:r w:rsidRPr="00DB2262">
              <w:t>Сроки выполнения рабо</w:t>
            </w:r>
            <w:r w:rsidR="00167C6D">
              <w:t>т и порядок передачи результата</w:t>
            </w:r>
            <w:r w:rsidRPr="00DB2262">
              <w:t xml:space="preserve"> работ определяются Договором</w:t>
            </w:r>
            <w:r w:rsidR="00167C6D">
              <w:t>.</w:t>
            </w:r>
          </w:p>
        </w:tc>
      </w:tr>
      <w:tr w:rsidR="0014766C" w:rsidRPr="00645C4D" w14:paraId="45690C67" w14:textId="77777777" w:rsidTr="008D1B61">
        <w:trPr>
          <w:trHeight w:val="284"/>
        </w:trPr>
        <w:tc>
          <w:tcPr>
            <w:tcW w:w="1031" w:type="dxa"/>
          </w:tcPr>
          <w:p w14:paraId="6160A3B8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5375A914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передаваемых заказчиком во временное пользование и</w:t>
            </w:r>
            <w:r w:rsidR="005B3CC8"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сполнителю инженерных изысканий</w:t>
            </w: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63E438EF" w14:textId="77777777" w:rsidR="0014766C" w:rsidRPr="00A435F4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</w:tr>
      <w:tr w:rsidR="0014766C" w:rsidRPr="00645C4D" w14:paraId="2055C25C" w14:textId="77777777" w:rsidTr="008D1B61">
        <w:trPr>
          <w:trHeight w:val="284"/>
        </w:trPr>
        <w:tc>
          <w:tcPr>
            <w:tcW w:w="1031" w:type="dxa"/>
          </w:tcPr>
          <w:p w14:paraId="6A0DB49D" w14:textId="77777777" w:rsidR="0014766C" w:rsidRPr="00A435F4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3594" w:type="dxa"/>
          </w:tcPr>
          <w:p w14:paraId="2AD6EC23" w14:textId="77777777" w:rsidR="0014766C" w:rsidRPr="00A435F4" w:rsidRDefault="0014766C" w:rsidP="00D0187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A43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08E8CF8C" w14:textId="77777777" w:rsidR="009F25FF" w:rsidRPr="00300D9D" w:rsidRDefault="002E0E18" w:rsidP="009F25FF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 xml:space="preserve">1. </w:t>
            </w:r>
            <w:r w:rsidR="009F25FF" w:rsidRPr="00300D9D">
              <w:rPr>
                <w:bCs/>
                <w:iCs/>
                <w:color w:val="000000" w:themeColor="text1"/>
              </w:rPr>
              <w:t xml:space="preserve">Постановление Правительства РФ от 4 июля 2020 года № 985  или Постановление Правительства РФ от 28 мая 2021 года № 815 «Об утверждении </w:t>
            </w:r>
            <w:r w:rsidR="009F25FF" w:rsidRPr="00300D9D">
              <w:rPr>
                <w:bCs/>
                <w:iCs/>
                <w:color w:val="000000" w:themeColor="text1"/>
              </w:rPr>
              <w:fldChar w:fldCharType="begin"/>
            </w:r>
            <w:r w:rsidR="009F25FF" w:rsidRPr="00300D9D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66EE24F" w14:textId="77777777" w:rsidR="009F25FF" w:rsidRPr="00300D9D" w:rsidRDefault="009F25FF" w:rsidP="009F25FF">
            <w:pPr>
              <w:jc w:val="both"/>
              <w:rPr>
                <w:bCs/>
                <w:iCs/>
                <w:color w:val="000000" w:themeColor="text1"/>
              </w:rPr>
            </w:pPr>
            <w:r w:rsidRPr="00300D9D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46ECD03C" w14:textId="77777777" w:rsidR="009F25FF" w:rsidRPr="00300D9D" w:rsidRDefault="009F25FF" w:rsidP="009F25FF">
            <w:pPr>
              <w:jc w:val="both"/>
              <w:rPr>
                <w:bCs/>
                <w:iCs/>
                <w:color w:val="000000" w:themeColor="text1"/>
              </w:rPr>
            </w:pPr>
            <w:r w:rsidRPr="00300D9D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300D9D">
              <w:rPr>
                <w:bCs/>
                <w:iCs/>
                <w:color w:val="000000" w:themeColor="text1"/>
              </w:rPr>
              <w:fldChar w:fldCharType="separate"/>
            </w:r>
            <w:r w:rsidRPr="00300D9D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300D9D">
              <w:rPr>
                <w:bCs/>
                <w:iCs/>
                <w:color w:val="000000" w:themeColor="text1"/>
              </w:rPr>
              <w:fldChar w:fldCharType="end"/>
            </w:r>
            <w:r w:rsidRPr="00300D9D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2019FEEE" w14:textId="77777777" w:rsidR="00D21B9C" w:rsidRPr="00A435F4" w:rsidRDefault="00D21B9C" w:rsidP="001A6067">
            <w:pPr>
              <w:jc w:val="both"/>
              <w:rPr>
                <w:bCs/>
                <w:iCs/>
                <w:color w:val="000000" w:themeColor="text1"/>
              </w:rPr>
            </w:pPr>
            <w:r w:rsidRPr="00A435F4">
              <w:rPr>
                <w:bCs/>
                <w:iCs/>
                <w:color w:val="000000" w:themeColor="text1"/>
              </w:rPr>
              <w:t>2.</w:t>
            </w:r>
            <w:r w:rsidR="001A6067">
              <w:rPr>
                <w:bCs/>
                <w:iCs/>
                <w:color w:val="000000" w:themeColor="text1"/>
              </w:rPr>
              <w:t xml:space="preserve"> Иные (при необходимости).</w:t>
            </w:r>
          </w:p>
        </w:tc>
      </w:tr>
    </w:tbl>
    <w:p w14:paraId="56D663EB" w14:textId="77777777" w:rsidR="0014766C" w:rsidRDefault="0014766C">
      <w:r>
        <w:t>Приложения</w:t>
      </w:r>
      <w:r w:rsidR="00D01875">
        <w:t xml:space="preserve"> к заданию</w:t>
      </w:r>
      <w:r>
        <w:t>:</w:t>
      </w:r>
    </w:p>
    <w:p w14:paraId="79C4219C" w14:textId="77777777" w:rsidR="0014766C" w:rsidRPr="00A435F4" w:rsidRDefault="007C0F2A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Ситуационный план (схема</w:t>
      </w:r>
      <w:r w:rsidR="0014766C" w:rsidRPr="00A435F4">
        <w:rPr>
          <w:rFonts w:ascii="Times New Roman" w:hAnsi="Times New Roman" w:cs="Times New Roman"/>
          <w:color w:val="000000" w:themeColor="text1"/>
          <w:sz w:val="24"/>
        </w:rPr>
        <w:t>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44A4572" w14:textId="77777777" w:rsidR="0014766C" w:rsidRPr="00A435F4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35F4">
        <w:rPr>
          <w:rFonts w:ascii="Times New Roman" w:hAnsi="Times New Roman" w:cs="Times New Roman"/>
          <w:color w:val="000000" w:themeColor="text1"/>
          <w:sz w:val="24"/>
        </w:rPr>
        <w:t>Топографический план М 1:500, удостоверенный заказчиком, с нанесенными габаритами</w:t>
      </w:r>
      <w:r w:rsidR="00D243E4" w:rsidRPr="00A435F4">
        <w:rPr>
          <w:rFonts w:ascii="Times New Roman" w:hAnsi="Times New Roman" w:cs="Times New Roman"/>
          <w:color w:val="000000" w:themeColor="text1"/>
          <w:sz w:val="24"/>
        </w:rPr>
        <w:t xml:space="preserve"> или вариантами размещения 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проектируемых зданий и сооружений, трасс линейных объектов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 сетей инженерно-технического обеспечения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, границами участков проектирования и трасс линейных объектов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>и сетей инженерно-технического обеспечения, а также</w:t>
      </w:r>
      <w:r w:rsidR="00A12EAD" w:rsidRPr="00A435F4">
        <w:rPr>
          <w:rFonts w:ascii="Times New Roman" w:hAnsi="Times New Roman" w:cs="Times New Roman"/>
          <w:color w:val="000000" w:themeColor="text1"/>
          <w:sz w:val="24"/>
        </w:rPr>
        <w:t xml:space="preserve"> с</w:t>
      </w:r>
      <w:r w:rsidR="000A77E3" w:rsidRPr="00A435F4">
        <w:rPr>
          <w:rFonts w:ascii="Times New Roman" w:hAnsi="Times New Roman" w:cs="Times New Roman"/>
          <w:color w:val="000000" w:themeColor="text1"/>
          <w:sz w:val="24"/>
        </w:rPr>
        <w:t xml:space="preserve"> их </w:t>
      </w:r>
      <w:r w:rsidR="00D17530" w:rsidRPr="00A435F4">
        <w:rPr>
          <w:rFonts w:ascii="Times New Roman" w:hAnsi="Times New Roman" w:cs="Times New Roman"/>
          <w:color w:val="000000" w:themeColor="text1"/>
          <w:sz w:val="24"/>
        </w:rPr>
        <w:t>экспликацией</w:t>
      </w:r>
      <w:r w:rsidRPr="00A435F4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7FEA958" w14:textId="3396CEB7" w:rsidR="00411318" w:rsidRPr="00300D9D" w:rsidRDefault="0014766C" w:rsidP="003B6AEA">
      <w:pPr>
        <w:pStyle w:val="a4"/>
        <w:numPr>
          <w:ilvl w:val="0"/>
          <w:numId w:val="14"/>
        </w:numPr>
        <w:jc w:val="both"/>
        <w:rPr>
          <w:color w:val="000000" w:themeColor="text1"/>
        </w:rPr>
      </w:pPr>
      <w:r w:rsidRPr="00300D9D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300D9D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</w:t>
      </w:r>
      <w:r w:rsidR="00C950C6" w:rsidRPr="00300D9D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300D9D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411318" w:rsidRPr="00300D9D" w:rsidSect="006307B2">
      <w:headerReference w:type="default" r:id="rId8"/>
      <w:footerReference w:type="default" r:id="rId9"/>
      <w:pgSz w:w="11906" w:h="16838"/>
      <w:pgMar w:top="567" w:right="851" w:bottom="284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0936" w14:textId="77777777" w:rsidR="00F22178" w:rsidRDefault="00F22178" w:rsidP="00D95417">
      <w:r>
        <w:separator/>
      </w:r>
    </w:p>
  </w:endnote>
  <w:endnote w:type="continuationSeparator" w:id="0">
    <w:p w14:paraId="5D5BFF88" w14:textId="77777777" w:rsidR="00F22178" w:rsidRDefault="00F22178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873545"/>
      <w:docPartObj>
        <w:docPartGallery w:val="Page Numbers (Bottom of Page)"/>
        <w:docPartUnique/>
      </w:docPartObj>
    </w:sdtPr>
    <w:sdtEndPr/>
    <w:sdtContent>
      <w:p w14:paraId="1A8D8A30" w14:textId="7E991268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B2">
          <w:rPr>
            <w:noProof/>
          </w:rPr>
          <w:t>3</w:t>
        </w:r>
        <w:r>
          <w:fldChar w:fldCharType="end"/>
        </w:r>
      </w:p>
    </w:sdtContent>
  </w:sdt>
  <w:p w14:paraId="42FB1D8B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AF5E" w14:textId="77777777" w:rsidR="00F22178" w:rsidRDefault="00F22178" w:rsidP="00D95417">
      <w:r>
        <w:separator/>
      </w:r>
    </w:p>
  </w:footnote>
  <w:footnote w:type="continuationSeparator" w:id="0">
    <w:p w14:paraId="5DB8BB88" w14:textId="77777777" w:rsidR="00F22178" w:rsidRDefault="00F22178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1669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07D62"/>
    <w:rsid w:val="0001277F"/>
    <w:rsid w:val="00041919"/>
    <w:rsid w:val="000473B7"/>
    <w:rsid w:val="00073812"/>
    <w:rsid w:val="00087516"/>
    <w:rsid w:val="00087B89"/>
    <w:rsid w:val="000A4150"/>
    <w:rsid w:val="000A77E3"/>
    <w:rsid w:val="000B61A9"/>
    <w:rsid w:val="000D0123"/>
    <w:rsid w:val="000D1FDE"/>
    <w:rsid w:val="000E2010"/>
    <w:rsid w:val="000F6803"/>
    <w:rsid w:val="00106B99"/>
    <w:rsid w:val="00121911"/>
    <w:rsid w:val="00136E84"/>
    <w:rsid w:val="0014652F"/>
    <w:rsid w:val="0014766C"/>
    <w:rsid w:val="001511DF"/>
    <w:rsid w:val="00160D29"/>
    <w:rsid w:val="00163E65"/>
    <w:rsid w:val="00167C6D"/>
    <w:rsid w:val="00170418"/>
    <w:rsid w:val="0017068F"/>
    <w:rsid w:val="00170B81"/>
    <w:rsid w:val="0017385E"/>
    <w:rsid w:val="0017628A"/>
    <w:rsid w:val="00193C19"/>
    <w:rsid w:val="001A1D22"/>
    <w:rsid w:val="001A470F"/>
    <w:rsid w:val="001A6067"/>
    <w:rsid w:val="001B32C8"/>
    <w:rsid w:val="001C4336"/>
    <w:rsid w:val="001E1E77"/>
    <w:rsid w:val="001F7727"/>
    <w:rsid w:val="00200A99"/>
    <w:rsid w:val="00211D02"/>
    <w:rsid w:val="002165FB"/>
    <w:rsid w:val="00235444"/>
    <w:rsid w:val="0023638D"/>
    <w:rsid w:val="0024080A"/>
    <w:rsid w:val="00251A89"/>
    <w:rsid w:val="00261B18"/>
    <w:rsid w:val="00262297"/>
    <w:rsid w:val="0027493B"/>
    <w:rsid w:val="002A620E"/>
    <w:rsid w:val="002C3308"/>
    <w:rsid w:val="002C4F9E"/>
    <w:rsid w:val="002C5B2A"/>
    <w:rsid w:val="002D3EB9"/>
    <w:rsid w:val="002D4F09"/>
    <w:rsid w:val="002E0C76"/>
    <w:rsid w:val="002E0E18"/>
    <w:rsid w:val="002E4486"/>
    <w:rsid w:val="002F527A"/>
    <w:rsid w:val="00300D9D"/>
    <w:rsid w:val="00305DD0"/>
    <w:rsid w:val="00312CF6"/>
    <w:rsid w:val="00321BC0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C681F"/>
    <w:rsid w:val="003D3CCC"/>
    <w:rsid w:val="003E6AD0"/>
    <w:rsid w:val="003F104A"/>
    <w:rsid w:val="003F15D4"/>
    <w:rsid w:val="003F5E6D"/>
    <w:rsid w:val="00401589"/>
    <w:rsid w:val="0040214C"/>
    <w:rsid w:val="00411318"/>
    <w:rsid w:val="00413C9B"/>
    <w:rsid w:val="00462149"/>
    <w:rsid w:val="0046327F"/>
    <w:rsid w:val="00473DF2"/>
    <w:rsid w:val="00474690"/>
    <w:rsid w:val="00483C8B"/>
    <w:rsid w:val="0049119B"/>
    <w:rsid w:val="004930F0"/>
    <w:rsid w:val="004B7C7A"/>
    <w:rsid w:val="004C14BE"/>
    <w:rsid w:val="004C4889"/>
    <w:rsid w:val="004C7D64"/>
    <w:rsid w:val="004F7070"/>
    <w:rsid w:val="0050104C"/>
    <w:rsid w:val="00522D41"/>
    <w:rsid w:val="00576806"/>
    <w:rsid w:val="00585568"/>
    <w:rsid w:val="00592ED8"/>
    <w:rsid w:val="00592FC3"/>
    <w:rsid w:val="00596A04"/>
    <w:rsid w:val="005A2AF8"/>
    <w:rsid w:val="005B2031"/>
    <w:rsid w:val="005B2FC4"/>
    <w:rsid w:val="005B3CC8"/>
    <w:rsid w:val="005C7B7D"/>
    <w:rsid w:val="005D45BB"/>
    <w:rsid w:val="00620383"/>
    <w:rsid w:val="00621D81"/>
    <w:rsid w:val="006307B2"/>
    <w:rsid w:val="006307CC"/>
    <w:rsid w:val="0063591D"/>
    <w:rsid w:val="00645C4D"/>
    <w:rsid w:val="00672B72"/>
    <w:rsid w:val="00673489"/>
    <w:rsid w:val="00674AE9"/>
    <w:rsid w:val="00675DF8"/>
    <w:rsid w:val="006A034F"/>
    <w:rsid w:val="006B2793"/>
    <w:rsid w:val="006C131A"/>
    <w:rsid w:val="006C5AF0"/>
    <w:rsid w:val="006D16AC"/>
    <w:rsid w:val="006D291B"/>
    <w:rsid w:val="006D6FE9"/>
    <w:rsid w:val="006D74ED"/>
    <w:rsid w:val="006E2680"/>
    <w:rsid w:val="006E55A8"/>
    <w:rsid w:val="007147A1"/>
    <w:rsid w:val="00723DBE"/>
    <w:rsid w:val="0073009F"/>
    <w:rsid w:val="00743BE8"/>
    <w:rsid w:val="007470B0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0F2A"/>
    <w:rsid w:val="007C4286"/>
    <w:rsid w:val="007D74BC"/>
    <w:rsid w:val="007E01F8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5656C"/>
    <w:rsid w:val="00865EB0"/>
    <w:rsid w:val="00873CBB"/>
    <w:rsid w:val="00874921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2BE"/>
    <w:rsid w:val="009326B4"/>
    <w:rsid w:val="00955FC4"/>
    <w:rsid w:val="00977B95"/>
    <w:rsid w:val="00981F63"/>
    <w:rsid w:val="00985526"/>
    <w:rsid w:val="00986C3A"/>
    <w:rsid w:val="009B4917"/>
    <w:rsid w:val="009D52BB"/>
    <w:rsid w:val="009D6468"/>
    <w:rsid w:val="009E1B42"/>
    <w:rsid w:val="009F1F27"/>
    <w:rsid w:val="009F25FF"/>
    <w:rsid w:val="00A04E0D"/>
    <w:rsid w:val="00A12EAD"/>
    <w:rsid w:val="00A250C7"/>
    <w:rsid w:val="00A435F4"/>
    <w:rsid w:val="00A43CBF"/>
    <w:rsid w:val="00A5302E"/>
    <w:rsid w:val="00A5336D"/>
    <w:rsid w:val="00A726A4"/>
    <w:rsid w:val="00A72E52"/>
    <w:rsid w:val="00A8173C"/>
    <w:rsid w:val="00A92A53"/>
    <w:rsid w:val="00AA617F"/>
    <w:rsid w:val="00AD01B2"/>
    <w:rsid w:val="00AF0225"/>
    <w:rsid w:val="00B030CF"/>
    <w:rsid w:val="00B05FD2"/>
    <w:rsid w:val="00B20CB1"/>
    <w:rsid w:val="00B261E0"/>
    <w:rsid w:val="00B300B6"/>
    <w:rsid w:val="00B330A7"/>
    <w:rsid w:val="00B42948"/>
    <w:rsid w:val="00B57AF6"/>
    <w:rsid w:val="00B61808"/>
    <w:rsid w:val="00B65751"/>
    <w:rsid w:val="00B730BD"/>
    <w:rsid w:val="00B95BC3"/>
    <w:rsid w:val="00BC4738"/>
    <w:rsid w:val="00BC5B34"/>
    <w:rsid w:val="00BD0C5D"/>
    <w:rsid w:val="00BD164C"/>
    <w:rsid w:val="00BE22A6"/>
    <w:rsid w:val="00BE4B3F"/>
    <w:rsid w:val="00BF0FF3"/>
    <w:rsid w:val="00BF2393"/>
    <w:rsid w:val="00BF31AB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54FA4"/>
    <w:rsid w:val="00C64777"/>
    <w:rsid w:val="00C950C6"/>
    <w:rsid w:val="00C95963"/>
    <w:rsid w:val="00CA32FA"/>
    <w:rsid w:val="00CB6921"/>
    <w:rsid w:val="00CC0B1E"/>
    <w:rsid w:val="00CF1CB8"/>
    <w:rsid w:val="00D01875"/>
    <w:rsid w:val="00D048A7"/>
    <w:rsid w:val="00D10828"/>
    <w:rsid w:val="00D17530"/>
    <w:rsid w:val="00D21B9C"/>
    <w:rsid w:val="00D243E4"/>
    <w:rsid w:val="00D311E4"/>
    <w:rsid w:val="00D35412"/>
    <w:rsid w:val="00D35A4A"/>
    <w:rsid w:val="00D42E27"/>
    <w:rsid w:val="00D616E9"/>
    <w:rsid w:val="00D64DB5"/>
    <w:rsid w:val="00D66CDD"/>
    <w:rsid w:val="00D90A88"/>
    <w:rsid w:val="00D93DDC"/>
    <w:rsid w:val="00D95417"/>
    <w:rsid w:val="00DA0E6E"/>
    <w:rsid w:val="00DA3D9E"/>
    <w:rsid w:val="00DB13B1"/>
    <w:rsid w:val="00DB2262"/>
    <w:rsid w:val="00DC64C5"/>
    <w:rsid w:val="00DD0ABA"/>
    <w:rsid w:val="00DE31AB"/>
    <w:rsid w:val="00DF304C"/>
    <w:rsid w:val="00DF77AE"/>
    <w:rsid w:val="00E24A00"/>
    <w:rsid w:val="00E45190"/>
    <w:rsid w:val="00E759DB"/>
    <w:rsid w:val="00E92AEF"/>
    <w:rsid w:val="00EB0F3C"/>
    <w:rsid w:val="00EE1434"/>
    <w:rsid w:val="00F027B7"/>
    <w:rsid w:val="00F1310A"/>
    <w:rsid w:val="00F20C74"/>
    <w:rsid w:val="00F22178"/>
    <w:rsid w:val="00F26BAC"/>
    <w:rsid w:val="00F30DEB"/>
    <w:rsid w:val="00F3460F"/>
    <w:rsid w:val="00F35F3F"/>
    <w:rsid w:val="00F373AE"/>
    <w:rsid w:val="00F41093"/>
    <w:rsid w:val="00F50933"/>
    <w:rsid w:val="00F52DE7"/>
    <w:rsid w:val="00F553A4"/>
    <w:rsid w:val="00F75C78"/>
    <w:rsid w:val="00F81803"/>
    <w:rsid w:val="00F84B46"/>
    <w:rsid w:val="00FA1A81"/>
    <w:rsid w:val="00FA4BC3"/>
    <w:rsid w:val="00F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40A275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D018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187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18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1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0187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6268-C17B-478A-B8FA-EF3ADF6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Взамен Приложения 18 действующей Методики</dc:title>
  <dc:subject/>
  <dc:creator>KolobovAV</dc:creator>
  <cp:keywords/>
  <dc:description/>
  <cp:lastModifiedBy>Дроздова Д.В.</cp:lastModifiedBy>
  <cp:revision>11</cp:revision>
  <cp:lastPrinted>2018-09-12T11:47:00Z</cp:lastPrinted>
  <dcterms:created xsi:type="dcterms:W3CDTF">2021-06-02T12:56:00Z</dcterms:created>
  <dcterms:modified xsi:type="dcterms:W3CDTF">2021-06-22T12:31:00Z</dcterms:modified>
</cp:coreProperties>
</file>