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2FBBA" w14:textId="77777777" w:rsidR="003965F4" w:rsidRDefault="00B74338" w:rsidP="00B74338">
      <w:pPr>
        <w:pStyle w:val="a3"/>
        <w:jc w:val="right"/>
        <w:rPr>
          <w:sz w:val="22"/>
          <w:szCs w:val="22"/>
        </w:rPr>
      </w:pPr>
      <w:r w:rsidRPr="00C84A9C">
        <w:rPr>
          <w:sz w:val="22"/>
          <w:szCs w:val="22"/>
        </w:rPr>
        <w:t xml:space="preserve">Приложение № </w:t>
      </w:r>
      <w:r w:rsidR="00C84A9C">
        <w:rPr>
          <w:sz w:val="22"/>
          <w:szCs w:val="22"/>
        </w:rPr>
        <w:t>______ к договору</w:t>
      </w:r>
    </w:p>
    <w:p w14:paraId="2C1F57E0" w14:textId="64F3AD0F" w:rsidR="00B74338" w:rsidRPr="00C84A9C" w:rsidRDefault="00B74338" w:rsidP="00B74338">
      <w:pPr>
        <w:pStyle w:val="a3"/>
        <w:jc w:val="right"/>
        <w:rPr>
          <w:sz w:val="22"/>
          <w:szCs w:val="22"/>
        </w:rPr>
      </w:pPr>
      <w:r w:rsidRPr="00C84A9C">
        <w:rPr>
          <w:sz w:val="22"/>
          <w:szCs w:val="22"/>
        </w:rPr>
        <w:t xml:space="preserve">           </w:t>
      </w:r>
    </w:p>
    <w:p w14:paraId="497AE698" w14:textId="26A3F6CA" w:rsidR="00F11712" w:rsidRPr="00C84A9C" w:rsidRDefault="00B74338" w:rsidP="00B74338">
      <w:pPr>
        <w:pStyle w:val="a3"/>
        <w:jc w:val="right"/>
        <w:rPr>
          <w:sz w:val="22"/>
          <w:szCs w:val="22"/>
        </w:rPr>
      </w:pPr>
      <w:r w:rsidRPr="00C84A9C">
        <w:rPr>
          <w:sz w:val="22"/>
          <w:szCs w:val="22"/>
        </w:rPr>
        <w:t>№_</w:t>
      </w:r>
      <w:r w:rsidR="00C84A9C">
        <w:rPr>
          <w:sz w:val="22"/>
          <w:szCs w:val="22"/>
        </w:rPr>
        <w:t xml:space="preserve">_______  от «___» </w:t>
      </w:r>
      <w:r w:rsidRPr="00C84A9C">
        <w:rPr>
          <w:sz w:val="22"/>
          <w:szCs w:val="22"/>
        </w:rPr>
        <w:t>__</w:t>
      </w:r>
      <w:r w:rsidR="00C84A9C">
        <w:rPr>
          <w:sz w:val="22"/>
          <w:szCs w:val="22"/>
        </w:rPr>
        <w:t>__________</w:t>
      </w:r>
      <w:r w:rsidRPr="00C84A9C">
        <w:rPr>
          <w:sz w:val="22"/>
          <w:szCs w:val="22"/>
        </w:rPr>
        <w:t>20__г</w:t>
      </w:r>
    </w:p>
    <w:p w14:paraId="0AED429E" w14:textId="77777777" w:rsidR="00B74338" w:rsidRDefault="00B74338" w:rsidP="00B74338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14:paraId="5D9ED86F" w14:textId="77777777" w:rsidTr="00B26027">
        <w:tc>
          <w:tcPr>
            <w:tcW w:w="5096" w:type="dxa"/>
          </w:tcPr>
          <w:p w14:paraId="4B21625E" w14:textId="02327DA9" w:rsidR="00F11712" w:rsidRPr="00C84A9C" w:rsidRDefault="00C84A9C" w:rsidP="00B32201">
            <w:pPr>
              <w:jc w:val="center"/>
              <w:rPr>
                <w:b/>
                <w:sz w:val="28"/>
              </w:rPr>
            </w:pPr>
            <w:r w:rsidRPr="00C84A9C">
              <w:rPr>
                <w:b/>
                <w:sz w:val="28"/>
              </w:rPr>
              <w:t>«</w:t>
            </w:r>
            <w:r w:rsidR="00F11712" w:rsidRPr="00C84A9C">
              <w:rPr>
                <w:b/>
                <w:sz w:val="28"/>
              </w:rPr>
              <w:t>УТВЕРЖДАЮ</w:t>
            </w:r>
            <w:r w:rsidRPr="00C84A9C">
              <w:rPr>
                <w:b/>
                <w:sz w:val="28"/>
              </w:rPr>
              <w:t>»</w:t>
            </w:r>
          </w:p>
          <w:p w14:paraId="5AC7881D" w14:textId="77777777" w:rsidR="00F11712" w:rsidRPr="00C84A9C" w:rsidRDefault="00F11712" w:rsidP="00B32201">
            <w:pPr>
              <w:jc w:val="center"/>
              <w:rPr>
                <w:b/>
                <w:sz w:val="28"/>
              </w:rPr>
            </w:pPr>
            <w:r w:rsidRPr="00C84A9C">
              <w:rPr>
                <w:b/>
                <w:sz w:val="28"/>
              </w:rPr>
              <w:t>Технический заказчик/Застройщик</w:t>
            </w:r>
          </w:p>
          <w:p w14:paraId="33BDA3D1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0D425641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44F3C079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562BB906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6665F790" w14:textId="025F772A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3C528F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C81D25">
              <w:rPr>
                <w:sz w:val="28"/>
              </w:rPr>
              <w:t>_</w:t>
            </w:r>
            <w:r>
              <w:rPr>
                <w:sz w:val="28"/>
              </w:rPr>
              <w:t>г.</w:t>
            </w:r>
          </w:p>
          <w:p w14:paraId="70D74E17" w14:textId="77777777"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14:paraId="0EDBAF16" w14:textId="37ED429B" w:rsidR="00F11712" w:rsidRPr="00C84A9C" w:rsidRDefault="00C84A9C" w:rsidP="00B32201">
            <w:pPr>
              <w:jc w:val="center"/>
              <w:rPr>
                <w:b/>
                <w:sz w:val="28"/>
              </w:rPr>
            </w:pPr>
            <w:r w:rsidRPr="00C84A9C">
              <w:rPr>
                <w:b/>
                <w:sz w:val="28"/>
              </w:rPr>
              <w:t>«</w:t>
            </w:r>
            <w:r w:rsidR="00F11712" w:rsidRPr="00C84A9C">
              <w:rPr>
                <w:b/>
                <w:sz w:val="28"/>
              </w:rPr>
              <w:t>СОГЛАСОВАНО</w:t>
            </w:r>
            <w:r w:rsidRPr="00C84A9C">
              <w:rPr>
                <w:b/>
                <w:sz w:val="28"/>
              </w:rPr>
              <w:t>»</w:t>
            </w:r>
          </w:p>
          <w:p w14:paraId="1CD893AB" w14:textId="576A3E95" w:rsidR="00F11712" w:rsidRPr="00C84A9C" w:rsidRDefault="00C81D25" w:rsidP="00B32201">
            <w:pPr>
              <w:jc w:val="center"/>
              <w:rPr>
                <w:b/>
                <w:sz w:val="28"/>
              </w:rPr>
            </w:pPr>
            <w:r w:rsidRPr="00C84A9C">
              <w:rPr>
                <w:b/>
                <w:sz w:val="28"/>
              </w:rPr>
              <w:t>Исполнитель</w:t>
            </w:r>
          </w:p>
          <w:p w14:paraId="3BA5D532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63F0C357" w14:textId="6F0DDEA7" w:rsidR="00F11712" w:rsidRDefault="00C81D25" w:rsidP="00C81D25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11712">
              <w:rPr>
                <w:sz w:val="28"/>
              </w:rPr>
              <w:t>_____</w:t>
            </w:r>
            <w:r w:rsidR="00C84A9C">
              <w:rPr>
                <w:sz w:val="28"/>
              </w:rPr>
              <w:t xml:space="preserve"> ГБУ «Мосгоргеотрест»</w:t>
            </w:r>
            <w:r>
              <w:rPr>
                <w:sz w:val="28"/>
              </w:rPr>
              <w:t>__</w:t>
            </w:r>
            <w:r w:rsidR="00F11712">
              <w:rPr>
                <w:sz w:val="28"/>
              </w:rPr>
              <w:t>_____</w:t>
            </w:r>
          </w:p>
          <w:p w14:paraId="2682DB31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051FA093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295FDC9A" w14:textId="5C15ED78" w:rsidR="00F11712" w:rsidRDefault="00F11712" w:rsidP="003C5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3C528F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C81D25">
              <w:rPr>
                <w:sz w:val="28"/>
              </w:rPr>
              <w:t>_</w:t>
            </w:r>
            <w:r>
              <w:rPr>
                <w:sz w:val="28"/>
              </w:rPr>
              <w:t>г.</w:t>
            </w:r>
          </w:p>
        </w:tc>
      </w:tr>
    </w:tbl>
    <w:p w14:paraId="31E20805" w14:textId="77777777" w:rsidR="00EB4994" w:rsidRDefault="00EB4994"/>
    <w:p w14:paraId="475A7EA8" w14:textId="77777777"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14:paraId="75B9E0E0" w14:textId="77777777"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14:paraId="76F4D627" w14:textId="77777777" w:rsidR="0054013B" w:rsidRP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 xml:space="preserve">для подготовки документов территориального планирования и документации </w:t>
      </w:r>
      <w:r w:rsidR="00F6122D">
        <w:rPr>
          <w:b/>
          <w:sz w:val="28"/>
        </w:rPr>
        <w:t>по</w:t>
      </w:r>
      <w:r w:rsidRPr="0054013B">
        <w:rPr>
          <w:b/>
          <w:sz w:val="28"/>
        </w:rPr>
        <w:t xml:space="preserve"> приняти</w:t>
      </w:r>
      <w:r w:rsidR="00F6122D">
        <w:rPr>
          <w:b/>
          <w:sz w:val="28"/>
        </w:rPr>
        <w:t>ю</w:t>
      </w:r>
      <w:r w:rsidRPr="0054013B">
        <w:rPr>
          <w:b/>
          <w:sz w:val="28"/>
        </w:rPr>
        <w:t xml:space="preserve"> решений относительно выбора </w:t>
      </w:r>
      <w:r w:rsidR="00F6122D">
        <w:rPr>
          <w:b/>
          <w:sz w:val="28"/>
        </w:rPr>
        <w:t>варианта трассы</w:t>
      </w:r>
    </w:p>
    <w:p w14:paraId="29C87BD9" w14:textId="77777777"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14:paraId="0B43FA0B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14:paraId="49DC330A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14:paraId="1F9EE592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14:paraId="23A673C1" w14:textId="77777777" w:rsidTr="00956552">
        <w:tc>
          <w:tcPr>
            <w:tcW w:w="10008" w:type="dxa"/>
          </w:tcPr>
          <w:p w14:paraId="2DD9CAD6" w14:textId="77777777"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14:paraId="17474172" w14:textId="77777777"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14:paraId="56B266A9" w14:textId="77777777" w:rsidTr="00956552">
        <w:tc>
          <w:tcPr>
            <w:tcW w:w="10008" w:type="dxa"/>
          </w:tcPr>
          <w:p w14:paraId="43B37593" w14:textId="77777777"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14:paraId="15194E91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14:paraId="06E7DD1B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14:paraId="081A12C7" w14:textId="77777777"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14:paraId="6B4F1815" w14:textId="77777777"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14:paraId="545BDBE2" w14:textId="77777777"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14:paraId="630F497D" w14:textId="77777777"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14:paraId="5C8318D3" w14:textId="77777777"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14:paraId="2C5C3D61" w14:textId="77777777"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14:paraId="69AB8D33" w14:textId="77777777"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14:paraId="7554CAFF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14:paraId="50FC80F0" w14:textId="77777777"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14:paraId="01EB4B09" w14:textId="77777777"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14:paraId="3AAA5590" w14:textId="77777777"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14:paraId="33A13F1F" w14:textId="77777777" w:rsidR="00956552" w:rsidRPr="00956552" w:rsidRDefault="0083769D" w:rsidP="0083769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Ширина полосы трассы _</w:t>
      </w:r>
      <w:r w:rsidR="00956552" w:rsidRPr="00956552">
        <w:rPr>
          <w:b w:val="0"/>
          <w:sz w:val="28"/>
          <w:szCs w:val="28"/>
        </w:rPr>
        <w:t>_____________________________________________</w:t>
      </w:r>
    </w:p>
    <w:p w14:paraId="4BFF4F85" w14:textId="77777777" w:rsidR="00956552" w:rsidRPr="00956552" w:rsidRDefault="0083769D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Протяженность трассы</w:t>
      </w:r>
      <w:r w:rsidR="00956552" w:rsidRPr="0095655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____________</w:t>
      </w:r>
      <w:r w:rsidR="00956552">
        <w:rPr>
          <w:b w:val="0"/>
          <w:sz w:val="28"/>
          <w:szCs w:val="28"/>
        </w:rPr>
        <w:t>____</w:t>
      </w:r>
      <w:r w:rsidR="00956552" w:rsidRPr="00956552">
        <w:rPr>
          <w:b w:val="0"/>
          <w:sz w:val="28"/>
          <w:szCs w:val="28"/>
        </w:rPr>
        <w:t>______________________________</w:t>
      </w:r>
    </w:p>
    <w:p w14:paraId="1C9A7131" w14:textId="77777777" w:rsidR="00956552" w:rsidRPr="00956552" w:rsidRDefault="0083769D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Начало/окончание трассы (ПК)</w:t>
      </w:r>
      <w:r w:rsidR="00956552" w:rsidRPr="00956552">
        <w:rPr>
          <w:b w:val="0"/>
          <w:sz w:val="28"/>
          <w:szCs w:val="28"/>
        </w:rPr>
        <w:t>:</w:t>
      </w:r>
      <w:r w:rsidR="00956552">
        <w:rPr>
          <w:b w:val="0"/>
          <w:sz w:val="28"/>
          <w:szCs w:val="28"/>
        </w:rPr>
        <w:t xml:space="preserve"> </w:t>
      </w:r>
      <w:r w:rsidR="00956552" w:rsidRPr="00956552">
        <w:rPr>
          <w:b w:val="0"/>
          <w:sz w:val="28"/>
          <w:szCs w:val="28"/>
        </w:rPr>
        <w:t>_______________________________________</w:t>
      </w:r>
    </w:p>
    <w:p w14:paraId="6BF53067" w14:textId="77777777" w:rsidR="00956552" w:rsidRPr="00956552" w:rsidRDefault="0083769D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сооружений по трассе их возможное местоположение и техническая характеристика</w:t>
      </w:r>
      <w:r w:rsidR="00956552" w:rsidRPr="00956552">
        <w:rPr>
          <w:b w:val="0"/>
          <w:sz w:val="28"/>
          <w:szCs w:val="28"/>
        </w:rPr>
        <w:t>:</w:t>
      </w:r>
      <w:r w:rsidR="009565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____________________</w:t>
      </w:r>
      <w:r w:rsidR="00956552">
        <w:rPr>
          <w:b w:val="0"/>
          <w:sz w:val="28"/>
          <w:szCs w:val="28"/>
        </w:rPr>
        <w:t>_____</w:t>
      </w:r>
      <w:r w:rsidR="00956552" w:rsidRPr="00956552">
        <w:rPr>
          <w:b w:val="0"/>
          <w:sz w:val="28"/>
          <w:szCs w:val="28"/>
        </w:rPr>
        <w:t>______________________________</w:t>
      </w:r>
      <w:r>
        <w:rPr>
          <w:b w:val="0"/>
          <w:sz w:val="28"/>
          <w:szCs w:val="28"/>
        </w:rPr>
        <w:t>_ ____________________________________________________________________________________________________________________________________________</w:t>
      </w:r>
    </w:p>
    <w:p w14:paraId="384EC3D3" w14:textId="77777777" w:rsidR="0054013B" w:rsidRPr="00956552" w:rsidRDefault="0054013B" w:rsidP="00956552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14:paraId="40BB386A" w14:textId="77777777" w:rsidR="00BD6B1F" w:rsidRPr="00EB4994" w:rsidRDefault="00040AF6" w:rsidP="007A33EF">
      <w:pPr>
        <w:pStyle w:val="1"/>
        <w:spacing w:before="120" w:after="120"/>
        <w:ind w:left="357" w:right="357" w:hanging="357"/>
      </w:pPr>
      <w:r>
        <w:lastRenderedPageBreak/>
        <w:t>ЗАДАНИЕ НА ИЗЫСКАНИЯ</w:t>
      </w:r>
      <w:r w:rsidR="001644F6" w:rsidRPr="00EB4994">
        <w:t>.</w:t>
      </w:r>
    </w:p>
    <w:p w14:paraId="69700E47" w14:textId="77777777" w:rsidR="00040AF6" w:rsidRPr="007A33EF" w:rsidRDefault="001644F6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Выполнить инженерно-геологические изыскания</w:t>
      </w:r>
      <w:r w:rsidR="00040AF6" w:rsidRPr="007A33EF">
        <w:rPr>
          <w:b w:val="0"/>
          <w:sz w:val="28"/>
          <w:szCs w:val="28"/>
        </w:rPr>
        <w:t xml:space="preserve"> для подготовки документов территориального планирования и документации </w:t>
      </w:r>
      <w:r w:rsidR="0083769D">
        <w:rPr>
          <w:b w:val="0"/>
          <w:sz w:val="28"/>
        </w:rPr>
        <w:t>по</w:t>
      </w:r>
      <w:r w:rsidR="0083769D" w:rsidRPr="0054013B">
        <w:rPr>
          <w:b w:val="0"/>
          <w:sz w:val="28"/>
        </w:rPr>
        <w:t xml:space="preserve"> приняти</w:t>
      </w:r>
      <w:r w:rsidR="0083769D">
        <w:rPr>
          <w:b w:val="0"/>
          <w:sz w:val="28"/>
        </w:rPr>
        <w:t>ю</w:t>
      </w:r>
      <w:r w:rsidR="0083769D" w:rsidRPr="0054013B">
        <w:rPr>
          <w:b w:val="0"/>
          <w:sz w:val="28"/>
        </w:rPr>
        <w:t xml:space="preserve"> решений относительно выбора </w:t>
      </w:r>
      <w:r w:rsidR="0083769D">
        <w:rPr>
          <w:b w:val="0"/>
          <w:sz w:val="28"/>
        </w:rPr>
        <w:t>варианта трассы.</w:t>
      </w:r>
    </w:p>
    <w:p w14:paraId="0AE0967C" w14:textId="77777777"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 xml:space="preserve">Составить Технический отчет для оценки инженерно-геологических условий </w:t>
      </w:r>
    </w:p>
    <w:p w14:paraId="64F9BA9B" w14:textId="77777777" w:rsid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 xml:space="preserve">территории по имеющимся фондовым данным </w:t>
      </w:r>
      <w:r w:rsidR="00312BFB">
        <w:rPr>
          <w:b w:val="0"/>
          <w:sz w:val="28"/>
          <w:szCs w:val="28"/>
        </w:rPr>
        <w:t>ГБУ</w:t>
      </w:r>
      <w:r w:rsidRPr="007A33EF">
        <w:rPr>
          <w:b w:val="0"/>
          <w:sz w:val="28"/>
          <w:szCs w:val="28"/>
        </w:rPr>
        <w:t xml:space="preserve"> «Мосгоргеотрест»</w:t>
      </w:r>
      <w:r w:rsidR="007A33EF">
        <w:rPr>
          <w:b w:val="0"/>
          <w:sz w:val="28"/>
          <w:szCs w:val="28"/>
        </w:rPr>
        <w:t>:</w:t>
      </w:r>
      <w:r w:rsidRPr="007A33EF">
        <w:rPr>
          <w:b w:val="0"/>
          <w:sz w:val="28"/>
          <w:szCs w:val="28"/>
        </w:rPr>
        <w:t xml:space="preserve"> 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040AF6" w14:paraId="43C09578" w14:textId="77777777" w:rsidTr="007B6779">
        <w:tc>
          <w:tcPr>
            <w:tcW w:w="10008" w:type="dxa"/>
          </w:tcPr>
          <w:p w14:paraId="5B78C8EA" w14:textId="77777777"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выполнить / не требуется</w:t>
            </w:r>
          </w:p>
        </w:tc>
      </w:tr>
      <w:tr w:rsidR="007A33EF" w:rsidRPr="00232AC5" w14:paraId="14F9886E" w14:textId="77777777" w:rsidTr="007B6779">
        <w:tc>
          <w:tcPr>
            <w:tcW w:w="10008" w:type="dxa"/>
          </w:tcPr>
          <w:p w14:paraId="4E32FBFA" w14:textId="77777777"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14:paraId="43F398EF" w14:textId="77777777"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Провести инженерно-геологическую съемку территории: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040AF6" w14:paraId="50F469A0" w14:textId="77777777" w:rsidTr="007B6779">
        <w:tc>
          <w:tcPr>
            <w:tcW w:w="10008" w:type="dxa"/>
          </w:tcPr>
          <w:p w14:paraId="733EF2C5" w14:textId="77777777"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291206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</w:rPr>
              <w:t>ыполнить / выполнить с использованием архивных данных / не требуется</w:t>
            </w:r>
          </w:p>
        </w:tc>
      </w:tr>
      <w:tr w:rsidR="007A33EF" w:rsidRPr="00232AC5" w14:paraId="46B4B463" w14:textId="77777777" w:rsidTr="007B6779">
        <w:tc>
          <w:tcPr>
            <w:tcW w:w="10008" w:type="dxa"/>
          </w:tcPr>
          <w:p w14:paraId="4B84F4EB" w14:textId="77777777"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14:paraId="1D790BB7" w14:textId="77777777" w:rsidR="007A33EF" w:rsidRP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 масштабе</w:t>
      </w:r>
      <w:r w:rsidR="00291206">
        <w:rPr>
          <w:b w:val="0"/>
          <w:sz w:val="28"/>
          <w:szCs w:val="28"/>
        </w:rPr>
        <w:t>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7A33EF" w14:paraId="2481836D" w14:textId="77777777" w:rsidTr="007B6779">
        <w:tc>
          <w:tcPr>
            <w:tcW w:w="10008" w:type="dxa"/>
          </w:tcPr>
          <w:p w14:paraId="47C3257A" w14:textId="77777777" w:rsidR="007A33EF" w:rsidRPr="007A33EF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7A33EF">
              <w:rPr>
                <w:b w:val="0"/>
                <w:sz w:val="28"/>
              </w:rPr>
              <w:t>1:25000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1:10000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1:2000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</w:t>
            </w:r>
            <w:r w:rsidRPr="007A33EF">
              <w:rPr>
                <w:b w:val="0"/>
                <w:sz w:val="28"/>
                <w:szCs w:val="28"/>
              </w:rPr>
              <w:t>1:1000</w:t>
            </w:r>
          </w:p>
        </w:tc>
      </w:tr>
      <w:tr w:rsidR="007A33EF" w:rsidRPr="00232AC5" w14:paraId="4C0A8007" w14:textId="77777777" w:rsidTr="007B6779">
        <w:tc>
          <w:tcPr>
            <w:tcW w:w="10008" w:type="dxa"/>
          </w:tcPr>
          <w:p w14:paraId="179BB8BA" w14:textId="77777777"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14:paraId="49DE58D2" w14:textId="77777777" w:rsidR="00124F90" w:rsidRPr="007A33EF" w:rsidRDefault="00124F90" w:rsidP="00312BFB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DA1117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3725D8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3725D8">
        <w:rPr>
          <w:b w:val="0"/>
          <w:sz w:val="28"/>
          <w:szCs w:val="28"/>
        </w:rPr>
        <w:t xml:space="preserve"> </w:t>
      </w:r>
      <w:r w:rsidR="003725D8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3725D8">
        <w:rPr>
          <w:b w:val="0"/>
          <w:sz w:val="28"/>
          <w:szCs w:val="28"/>
        </w:rPr>
        <w:t>____</w:t>
      </w:r>
      <w:r w:rsidR="003725D8" w:rsidRPr="003D1067">
        <w:rPr>
          <w:b w:val="0"/>
          <w:sz w:val="28"/>
          <w:szCs w:val="28"/>
        </w:rPr>
        <w:t>___________________________________</w:t>
      </w:r>
    </w:p>
    <w:p w14:paraId="720246AE" w14:textId="77777777" w:rsidR="00291206" w:rsidRDefault="00124F9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 w:rsidRPr="007A33EF">
        <w:rPr>
          <w:b w:val="0"/>
          <w:sz w:val="28"/>
          <w:szCs w:val="28"/>
        </w:rPr>
        <w:tab/>
        <w:t>____________________ ____________________________________________________________________________________________________________________________________________</w:t>
      </w:r>
      <w:r w:rsidR="00291206" w:rsidRPr="00291206">
        <w:rPr>
          <w:b w:val="0"/>
          <w:sz w:val="28"/>
          <w:szCs w:val="28"/>
        </w:rPr>
        <w:t xml:space="preserve"> </w:t>
      </w:r>
    </w:p>
    <w:p w14:paraId="5C5E6B9C" w14:textId="77777777" w:rsidR="00291206" w:rsidRPr="007A33EF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7A33EF">
        <w:rPr>
          <w:b w:val="0"/>
          <w:sz w:val="28"/>
          <w:szCs w:val="28"/>
        </w:rPr>
        <w:t>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</w:t>
      </w:r>
      <w:r>
        <w:rPr>
          <w:b w:val="0"/>
          <w:sz w:val="28"/>
          <w:szCs w:val="28"/>
        </w:rPr>
        <w:t>_</w:t>
      </w:r>
      <w:r w:rsidRPr="007A33EF">
        <w:rPr>
          <w:b w:val="0"/>
          <w:sz w:val="28"/>
          <w:szCs w:val="28"/>
        </w:rPr>
        <w:t>______________________________________________________________________</w:t>
      </w:r>
    </w:p>
    <w:p w14:paraId="68B6417E" w14:textId="5533AE58" w:rsidR="00527EE0" w:rsidRPr="00F9509A" w:rsidRDefault="00527EE0" w:rsidP="00527EE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3.7. </w:t>
      </w:r>
      <w:bookmarkStart w:id="0" w:name="_GoBack"/>
      <w:r w:rsidRPr="00F9509A">
        <w:rPr>
          <w:b/>
          <w:bCs/>
          <w:sz w:val="28"/>
          <w:szCs w:val="28"/>
        </w:rPr>
        <w:t xml:space="preserve">Результат работ представляется в следующем виде: </w:t>
      </w:r>
    </w:p>
    <w:bookmarkEnd w:id="0"/>
    <w:p w14:paraId="32FB66DA" w14:textId="77777777" w:rsidR="00527EE0" w:rsidRPr="00527EE0" w:rsidRDefault="00527EE0" w:rsidP="00527EE0">
      <w:pPr>
        <w:jc w:val="both"/>
        <w:rPr>
          <w:bCs/>
          <w:sz w:val="28"/>
          <w:szCs w:val="28"/>
        </w:rPr>
      </w:pPr>
    </w:p>
    <w:p w14:paraId="71A57822" w14:textId="5D4A9083" w:rsidR="00527EE0" w:rsidRPr="00527EE0" w:rsidRDefault="00527EE0" w:rsidP="00527EE0">
      <w:pPr>
        <w:jc w:val="both"/>
        <w:rPr>
          <w:bCs/>
          <w:sz w:val="28"/>
          <w:szCs w:val="28"/>
        </w:rPr>
      </w:pPr>
      <w:r w:rsidRPr="00527EE0">
        <w:rPr>
          <w:bCs/>
          <w:sz w:val="28"/>
          <w:szCs w:val="28"/>
        </w:rPr>
        <w:t>Технический отчет в электронн</w:t>
      </w:r>
      <w:r>
        <w:rPr>
          <w:bCs/>
          <w:sz w:val="28"/>
          <w:szCs w:val="28"/>
        </w:rPr>
        <w:t>ом виде в формате</w:t>
      </w:r>
      <w:r w:rsidRPr="00527EE0">
        <w:rPr>
          <w:bCs/>
          <w:sz w:val="28"/>
          <w:szCs w:val="28"/>
        </w:rPr>
        <w:t xml:space="preserve"> pdf на оптическом </w:t>
      </w:r>
    </w:p>
    <w:p w14:paraId="73FEA05E" w14:textId="77777777" w:rsidR="00527EE0" w:rsidRPr="00527EE0" w:rsidRDefault="00527EE0" w:rsidP="00527EE0">
      <w:pPr>
        <w:jc w:val="both"/>
        <w:rPr>
          <w:bCs/>
          <w:sz w:val="28"/>
          <w:szCs w:val="28"/>
        </w:rPr>
      </w:pPr>
      <w:r w:rsidRPr="00527EE0">
        <w:rPr>
          <w:bCs/>
          <w:sz w:val="28"/>
          <w:szCs w:val="28"/>
        </w:rPr>
        <w:t>носителе – 1 экземпляр (включая программу в формате pdf).</w:t>
      </w:r>
    </w:p>
    <w:p w14:paraId="0A5B2545" w14:textId="77777777" w:rsidR="00527EE0" w:rsidRPr="00527EE0" w:rsidRDefault="00527EE0" w:rsidP="00527EE0">
      <w:pPr>
        <w:jc w:val="both"/>
        <w:rPr>
          <w:bCs/>
          <w:sz w:val="28"/>
          <w:szCs w:val="28"/>
        </w:rPr>
      </w:pPr>
    </w:p>
    <w:p w14:paraId="6CE7C3B8" w14:textId="77777777" w:rsidR="00527EE0" w:rsidRDefault="00527EE0" w:rsidP="00527EE0">
      <w:pPr>
        <w:jc w:val="both"/>
        <w:rPr>
          <w:bCs/>
          <w:sz w:val="28"/>
          <w:szCs w:val="28"/>
        </w:rPr>
      </w:pPr>
      <w:r w:rsidRPr="00527EE0">
        <w:rPr>
          <w:bCs/>
          <w:sz w:val="28"/>
          <w:szCs w:val="28"/>
        </w:rPr>
        <w:t>Если технический отчет содержит сведения, относящиеся к государственной тайне, то предоставляется заказчику в бумажном виде в 1-м экземпляре.</w:t>
      </w:r>
    </w:p>
    <w:p w14:paraId="41E1D299" w14:textId="77777777" w:rsidR="00527EE0" w:rsidRDefault="00527EE0" w:rsidP="00527EE0">
      <w:pPr>
        <w:jc w:val="both"/>
        <w:rPr>
          <w:bCs/>
          <w:sz w:val="28"/>
          <w:szCs w:val="28"/>
        </w:rPr>
      </w:pPr>
    </w:p>
    <w:p w14:paraId="0B2A4D02" w14:textId="7D38DE49" w:rsidR="003965F4" w:rsidRPr="003965F4" w:rsidRDefault="00852E21" w:rsidP="0052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965F4" w:rsidRPr="003965F4">
        <w:rPr>
          <w:sz w:val="28"/>
          <w:szCs w:val="28"/>
        </w:rPr>
        <w:t>Сроки выполнения рабо</w:t>
      </w:r>
      <w:r w:rsidR="00527EE0">
        <w:rPr>
          <w:sz w:val="28"/>
          <w:szCs w:val="28"/>
        </w:rPr>
        <w:t>т и порядок передачи результата</w:t>
      </w:r>
      <w:r w:rsidR="003965F4" w:rsidRPr="003965F4">
        <w:rPr>
          <w:sz w:val="28"/>
          <w:szCs w:val="28"/>
        </w:rPr>
        <w:t xml:space="preserve"> работ определяются Договором.  </w:t>
      </w:r>
    </w:p>
    <w:p w14:paraId="5BBF67AA" w14:textId="32B27164" w:rsidR="002E063F" w:rsidRDefault="00852E21" w:rsidP="00852E21">
      <w:pPr>
        <w:pStyle w:val="2"/>
        <w:keepNext w:val="0"/>
        <w:numPr>
          <w:ilvl w:val="1"/>
          <w:numId w:val="14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. </w:t>
      </w:r>
      <w:r w:rsidR="00291206">
        <w:rPr>
          <w:b w:val="0"/>
          <w:sz w:val="28"/>
          <w:szCs w:val="28"/>
        </w:rPr>
        <w:t>Особые требования к изысканиям _____________________________________ _____________________________________________________________________________________________________________</w:t>
      </w:r>
      <w:r>
        <w:rPr>
          <w:b w:val="0"/>
          <w:sz w:val="28"/>
          <w:szCs w:val="28"/>
        </w:rPr>
        <w:t>___________________________</w:t>
      </w:r>
    </w:p>
    <w:p w14:paraId="58F8CBDC" w14:textId="77777777" w:rsidR="0083769D" w:rsidRDefault="0083769D" w:rsidP="0083769D"/>
    <w:p w14:paraId="45AF5EA6" w14:textId="07B23B46" w:rsidR="0083769D" w:rsidRPr="0083769D" w:rsidRDefault="0083769D" w:rsidP="00527EE0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сооружений.</w:t>
      </w:r>
    </w:p>
    <w:sectPr w:rsidR="0083769D" w:rsidRPr="0083769D" w:rsidSect="003965F4">
      <w:footerReference w:type="even" r:id="rId7"/>
      <w:footerReference w:type="default" r:id="rId8"/>
      <w:pgSz w:w="11906" w:h="16838"/>
      <w:pgMar w:top="567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2C3A" w14:textId="77777777" w:rsidR="00B74F10" w:rsidRDefault="00B74F10">
      <w:r>
        <w:separator/>
      </w:r>
    </w:p>
  </w:endnote>
  <w:endnote w:type="continuationSeparator" w:id="0">
    <w:p w14:paraId="791B5488" w14:textId="77777777" w:rsidR="00B74F10" w:rsidRDefault="00B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E7132" w14:textId="77777777" w:rsidR="000A3FFF" w:rsidRDefault="000A3FFF" w:rsidP="005E62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C97231" w14:textId="77777777" w:rsidR="000A3FFF" w:rsidRDefault="000A3FFF" w:rsidP="000A3FF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646A" w14:textId="71ECD4D8" w:rsidR="000A3FFF" w:rsidRDefault="000A3FFF" w:rsidP="005E62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F10">
      <w:rPr>
        <w:rStyle w:val="a8"/>
        <w:noProof/>
      </w:rPr>
      <w:t>1</w:t>
    </w:r>
    <w:r>
      <w:rPr>
        <w:rStyle w:val="a8"/>
      </w:rPr>
      <w:fldChar w:fldCharType="end"/>
    </w:r>
  </w:p>
  <w:p w14:paraId="334F204F" w14:textId="77777777" w:rsidR="000A3FFF" w:rsidRDefault="000A3FFF" w:rsidP="000A3FF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0CDA6" w14:textId="77777777" w:rsidR="00B74F10" w:rsidRDefault="00B74F10">
      <w:r>
        <w:separator/>
      </w:r>
    </w:p>
  </w:footnote>
  <w:footnote w:type="continuationSeparator" w:id="0">
    <w:p w14:paraId="444848A4" w14:textId="77777777" w:rsidR="00B74F10" w:rsidRDefault="00B7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FC31C4"/>
    <w:multiLevelType w:val="multilevel"/>
    <w:tmpl w:val="DD26B0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966"/>
        </w:tabs>
        <w:ind w:left="57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7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DC"/>
    <w:rsid w:val="00040AF6"/>
    <w:rsid w:val="000665E5"/>
    <w:rsid w:val="000A3FFF"/>
    <w:rsid w:val="000B6EC5"/>
    <w:rsid w:val="00124F90"/>
    <w:rsid w:val="001644F6"/>
    <w:rsid w:val="001802D2"/>
    <w:rsid w:val="001A58DC"/>
    <w:rsid w:val="001B4B92"/>
    <w:rsid w:val="00205489"/>
    <w:rsid w:val="00217EC7"/>
    <w:rsid w:val="00232AC5"/>
    <w:rsid w:val="00266299"/>
    <w:rsid w:val="00291206"/>
    <w:rsid w:val="002E063F"/>
    <w:rsid w:val="002F5A94"/>
    <w:rsid w:val="00302A2A"/>
    <w:rsid w:val="00312BFB"/>
    <w:rsid w:val="00314BD7"/>
    <w:rsid w:val="00337557"/>
    <w:rsid w:val="00357277"/>
    <w:rsid w:val="003725D8"/>
    <w:rsid w:val="003965F4"/>
    <w:rsid w:val="003C528F"/>
    <w:rsid w:val="00401A3E"/>
    <w:rsid w:val="004169CC"/>
    <w:rsid w:val="004251CE"/>
    <w:rsid w:val="00465EDC"/>
    <w:rsid w:val="004703DC"/>
    <w:rsid w:val="004A7002"/>
    <w:rsid w:val="004C0D12"/>
    <w:rsid w:val="00513438"/>
    <w:rsid w:val="00527EE0"/>
    <w:rsid w:val="0053382B"/>
    <w:rsid w:val="00537A82"/>
    <w:rsid w:val="0054013B"/>
    <w:rsid w:val="005E62AB"/>
    <w:rsid w:val="005F180E"/>
    <w:rsid w:val="006B098F"/>
    <w:rsid w:val="00703B02"/>
    <w:rsid w:val="00726624"/>
    <w:rsid w:val="007416C3"/>
    <w:rsid w:val="007A33EF"/>
    <w:rsid w:val="007B6779"/>
    <w:rsid w:val="007C62D9"/>
    <w:rsid w:val="00801E93"/>
    <w:rsid w:val="00812C00"/>
    <w:rsid w:val="00816E61"/>
    <w:rsid w:val="0083769D"/>
    <w:rsid w:val="00852E21"/>
    <w:rsid w:val="0088026A"/>
    <w:rsid w:val="008C3994"/>
    <w:rsid w:val="008E60E3"/>
    <w:rsid w:val="008F6323"/>
    <w:rsid w:val="009410A8"/>
    <w:rsid w:val="00956552"/>
    <w:rsid w:val="00A03F94"/>
    <w:rsid w:val="00A1074B"/>
    <w:rsid w:val="00A16AA8"/>
    <w:rsid w:val="00A33D49"/>
    <w:rsid w:val="00A7104B"/>
    <w:rsid w:val="00AC6BB2"/>
    <w:rsid w:val="00B26027"/>
    <w:rsid w:val="00B32201"/>
    <w:rsid w:val="00B47AB9"/>
    <w:rsid w:val="00B74338"/>
    <w:rsid w:val="00B74F10"/>
    <w:rsid w:val="00BC4124"/>
    <w:rsid w:val="00BD6B1F"/>
    <w:rsid w:val="00BF1C44"/>
    <w:rsid w:val="00C3421C"/>
    <w:rsid w:val="00C35788"/>
    <w:rsid w:val="00C46BA4"/>
    <w:rsid w:val="00C81D25"/>
    <w:rsid w:val="00C84A9C"/>
    <w:rsid w:val="00C979D9"/>
    <w:rsid w:val="00CD7D15"/>
    <w:rsid w:val="00D33A24"/>
    <w:rsid w:val="00DA1117"/>
    <w:rsid w:val="00EB4994"/>
    <w:rsid w:val="00F03B32"/>
    <w:rsid w:val="00F11712"/>
    <w:rsid w:val="00F6122D"/>
    <w:rsid w:val="00F61C1D"/>
    <w:rsid w:val="00F74304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ED67B2"/>
  <w15:chartTrackingRefBased/>
  <w15:docId w15:val="{BB2CEFA4-731F-4796-9911-EFE74499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A3F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3FFF"/>
  </w:style>
  <w:style w:type="character" w:styleId="a9">
    <w:name w:val="annotation reference"/>
    <w:basedOn w:val="a0"/>
    <w:rsid w:val="00A16AA8"/>
    <w:rPr>
      <w:sz w:val="16"/>
      <w:szCs w:val="16"/>
    </w:rPr>
  </w:style>
  <w:style w:type="paragraph" w:styleId="aa">
    <w:name w:val="annotation text"/>
    <w:basedOn w:val="a"/>
    <w:link w:val="ab"/>
    <w:rsid w:val="00A16A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16AA8"/>
  </w:style>
  <w:style w:type="paragraph" w:styleId="ac">
    <w:name w:val="annotation subject"/>
    <w:basedOn w:val="aa"/>
    <w:next w:val="aa"/>
    <w:link w:val="ad"/>
    <w:rsid w:val="00A16AA8"/>
    <w:rPr>
      <w:b/>
      <w:bCs/>
    </w:rPr>
  </w:style>
  <w:style w:type="character" w:customStyle="1" w:styleId="ad">
    <w:name w:val="Тема примечания Знак"/>
    <w:basedOn w:val="ab"/>
    <w:link w:val="ac"/>
    <w:rsid w:val="00A16AA8"/>
    <w:rPr>
      <w:b/>
      <w:bCs/>
    </w:rPr>
  </w:style>
  <w:style w:type="paragraph" w:styleId="ae">
    <w:name w:val="Balloon Text"/>
    <w:basedOn w:val="a"/>
    <w:link w:val="af"/>
    <w:rsid w:val="00A16A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1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10</cp:revision>
  <cp:lastPrinted>2013-06-18T04:54:00Z</cp:lastPrinted>
  <dcterms:created xsi:type="dcterms:W3CDTF">2021-06-02T12:44:00Z</dcterms:created>
  <dcterms:modified xsi:type="dcterms:W3CDTF">2021-06-22T12:30:00Z</dcterms:modified>
</cp:coreProperties>
</file>