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4EF3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45087554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4159C4" wp14:editId="1F1D6582">
                <wp:simplePos x="0" y="0"/>
                <wp:positionH relativeFrom="column">
                  <wp:posOffset>3863008</wp:posOffset>
                </wp:positionH>
                <wp:positionV relativeFrom="paragraph">
                  <wp:posOffset>580</wp:posOffset>
                </wp:positionV>
                <wp:extent cx="2360930" cy="434616"/>
                <wp:effectExtent l="0" t="0" r="15240" b="228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223F" w14:textId="77777777" w:rsidR="007115D8" w:rsidRDefault="007115D8" w:rsidP="000F595C"/>
                          <w:p w14:paraId="206BAC85" w14:textId="77777777" w:rsidR="007115D8" w:rsidRDefault="007115D8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59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15pt;margin-top:.05pt;width:185.9pt;height:34.2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4r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">
                <v:textbox>
                  <w:txbxContent>
                    <w:p w14:paraId="6361223F" w14:textId="77777777" w:rsidR="007115D8" w:rsidRDefault="007115D8" w:rsidP="000F595C"/>
                    <w:p w14:paraId="206BAC85" w14:textId="77777777" w:rsidR="007115D8" w:rsidRDefault="007115D8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9E211" w14:textId="7B42E7F2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74B29C1C" w14:textId="235EBAB3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информационно-справочного плана</w:t>
      </w:r>
      <w:r w:rsidRPr="00110376">
        <w:rPr>
          <w:b/>
          <w:bCs/>
        </w:rPr>
        <w:t xml:space="preserve"> </w:t>
      </w:r>
      <w:r w:rsidRPr="00110376">
        <w:rPr>
          <w:b/>
        </w:rPr>
        <w:t>М 1:500 без проведения полевых работ (по имеющимся материалам)»</w:t>
      </w:r>
    </w:p>
    <w:p w14:paraId="031BDAC8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2523E1DD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4E0D4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520B5E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B0AA3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6C9C9C2C" w14:textId="77777777" w:rsidR="000F595C" w:rsidRPr="00110376" w:rsidRDefault="000F595C" w:rsidP="000F595C">
      <w:pPr>
        <w:rPr>
          <w:sz w:val="20"/>
          <w:szCs w:val="20"/>
        </w:rPr>
      </w:pPr>
    </w:p>
    <w:p w14:paraId="4F20295D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2FB73C78" w14:textId="06435230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7F74E174" w14:textId="77777777" w:rsidTr="003A7A98">
        <w:tc>
          <w:tcPr>
            <w:tcW w:w="1555" w:type="dxa"/>
          </w:tcPr>
          <w:p w14:paraId="579CA226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2F05756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AFAF5FF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41FA097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9EA7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B538C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4F870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4574A1B" w14:textId="77777777" w:rsidTr="003A7A98">
        <w:tc>
          <w:tcPr>
            <w:tcW w:w="1555" w:type="dxa"/>
          </w:tcPr>
          <w:p w14:paraId="38BC202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242AADB9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4D7677F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73C2B49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7DDD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5CB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0F3E57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D517FF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6AA4F7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B6C03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358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88632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77AEEE5F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0AA7705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E71C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5F629CF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0CFBBCFC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8DB670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9CA49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7CCA0146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52C18A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BA9A9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DE18D1C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C9FD9E1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68BE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3F2DF90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70EF387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74B5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5FB4A86E" w14:textId="3B743F5A" w:rsidR="0015095C" w:rsidRPr="00110376" w:rsidRDefault="0015095C" w:rsidP="000F595C">
      <w:pPr>
        <w:rPr>
          <w:sz w:val="20"/>
          <w:szCs w:val="20"/>
        </w:rPr>
      </w:pPr>
    </w:p>
    <w:p w14:paraId="6A43322E" w14:textId="77777777" w:rsidR="003478DA" w:rsidRPr="00110376" w:rsidRDefault="003478DA" w:rsidP="003478DA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3478DA" w:rsidRPr="00110376" w14:paraId="3A11252B" w14:textId="77777777" w:rsidTr="006222AB">
        <w:tc>
          <w:tcPr>
            <w:tcW w:w="10206" w:type="dxa"/>
            <w:gridSpan w:val="2"/>
          </w:tcPr>
          <w:p w14:paraId="2EE8F524" w14:textId="77777777" w:rsidR="003478DA" w:rsidRPr="00110376" w:rsidRDefault="003478DA" w:rsidP="006222A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4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3478DA" w:rsidRPr="00110376" w14:paraId="0BB83ACE" w14:textId="77777777" w:rsidTr="006222AB">
        <w:tc>
          <w:tcPr>
            <w:tcW w:w="2410" w:type="dxa"/>
          </w:tcPr>
          <w:p w14:paraId="3ECBBA36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796" w:type="dxa"/>
          </w:tcPr>
          <w:p w14:paraId="28B3906C" w14:textId="77777777" w:rsidR="003478DA" w:rsidRPr="00110376" w:rsidRDefault="003478DA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3478DA" w:rsidRPr="00110376" w14:paraId="30983F0E" w14:textId="77777777" w:rsidTr="006222AB">
        <w:tc>
          <w:tcPr>
            <w:tcW w:w="2410" w:type="dxa"/>
          </w:tcPr>
          <w:p w14:paraId="35B4B3D3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796" w:type="dxa"/>
          </w:tcPr>
          <w:p w14:paraId="706367F6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  <w:tr w:rsidR="003478DA" w:rsidRPr="00110376" w14:paraId="4752ECB3" w14:textId="77777777" w:rsidTr="006222AB">
        <w:tc>
          <w:tcPr>
            <w:tcW w:w="2410" w:type="dxa"/>
          </w:tcPr>
          <w:p w14:paraId="5BB7CB22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96" w:type="dxa"/>
          </w:tcPr>
          <w:p w14:paraId="34F8C965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  <w:tr w:rsidR="003478DA" w:rsidRPr="00110376" w14:paraId="22376AE4" w14:textId="77777777" w:rsidTr="006222AB">
        <w:trPr>
          <w:trHeight w:val="213"/>
        </w:trPr>
        <w:tc>
          <w:tcPr>
            <w:tcW w:w="2410" w:type="dxa"/>
          </w:tcPr>
          <w:p w14:paraId="534F7408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796" w:type="dxa"/>
          </w:tcPr>
          <w:p w14:paraId="2A232B0D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</w:tbl>
    <w:p w14:paraId="5D29B8C6" w14:textId="77777777" w:rsidR="003478DA" w:rsidRPr="00110376" w:rsidRDefault="003478DA" w:rsidP="000F595C">
      <w:pPr>
        <w:rPr>
          <w:sz w:val="20"/>
          <w:szCs w:val="20"/>
        </w:rPr>
      </w:pPr>
    </w:p>
    <w:p w14:paraId="63D53B62" w14:textId="77777777" w:rsidR="00802306" w:rsidRPr="00110376" w:rsidRDefault="00802306" w:rsidP="00802306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06540B1A" w14:textId="77777777" w:rsidR="00802306" w:rsidRPr="00110376" w:rsidRDefault="00802306" w:rsidP="00802306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в информационно-справочном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802306" w:rsidRPr="00110376" w14:paraId="64E914D4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613A9885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FFA0960" w14:textId="77777777" w:rsidR="00802306" w:rsidRPr="00110376" w:rsidRDefault="0080230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46604C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031DDF27" w14:textId="77777777" w:rsidTr="00E06527">
        <w:trPr>
          <w:trHeight w:val="280"/>
        </w:trPr>
        <w:tc>
          <w:tcPr>
            <w:tcW w:w="492" w:type="dxa"/>
            <w:vMerge/>
          </w:tcPr>
          <w:p w14:paraId="5CD10552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9C601BD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3D9F88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51318F4B" w14:textId="77777777" w:rsidTr="00E06527">
        <w:trPr>
          <w:trHeight w:val="271"/>
        </w:trPr>
        <w:tc>
          <w:tcPr>
            <w:tcW w:w="492" w:type="dxa"/>
            <w:vMerge/>
          </w:tcPr>
          <w:p w14:paraId="2C069E3B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4F106B8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B7DAF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0EAF982C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75531FA9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0F29A6C" w14:textId="77777777" w:rsidR="00802306" w:rsidRPr="00110376" w:rsidRDefault="0080230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1AD6CF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2D4BE658" w14:textId="77777777" w:rsidTr="00E06527">
        <w:trPr>
          <w:trHeight w:val="279"/>
        </w:trPr>
        <w:tc>
          <w:tcPr>
            <w:tcW w:w="492" w:type="dxa"/>
            <w:vMerge/>
          </w:tcPr>
          <w:p w14:paraId="016D82B7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13C58D5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8BF9D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</w:tbl>
    <w:p w14:paraId="53D07E8E" w14:textId="77777777" w:rsidR="00802306" w:rsidRPr="00110376" w:rsidRDefault="00802306" w:rsidP="00802306">
      <w:pPr>
        <w:ind w:right="-5" w:firstLine="284"/>
        <w:jc w:val="both"/>
        <w:rPr>
          <w:sz w:val="20"/>
          <w:szCs w:val="20"/>
        </w:rPr>
      </w:pPr>
    </w:p>
    <w:p w14:paraId="23979539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5"/>
      </w:tblGrid>
      <w:tr w:rsidR="000F595C" w:rsidRPr="00110376" w14:paraId="200CD3DA" w14:textId="77777777" w:rsidTr="00D75771">
        <w:tc>
          <w:tcPr>
            <w:tcW w:w="10206" w:type="dxa"/>
            <w:gridSpan w:val="4"/>
            <w:vAlign w:val="center"/>
          </w:tcPr>
          <w:p w14:paraId="09446614" w14:textId="52C6CAE0" w:rsidR="000F595C" w:rsidRPr="00110376" w:rsidRDefault="000F595C" w:rsidP="00F3286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F32864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работ</w:t>
            </w:r>
            <w:r w:rsidR="00F32864" w:rsidRPr="00110376">
              <w:rPr>
                <w:sz w:val="20"/>
                <w:szCs w:val="20"/>
              </w:rPr>
              <w:t>ы</w:t>
            </w:r>
            <w:r w:rsidRPr="00110376">
              <w:rPr>
                <w:sz w:val="20"/>
                <w:szCs w:val="20"/>
              </w:rPr>
              <w:t xml:space="preserve">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 (выбрать из списка один или несколько вариантов)</w:t>
            </w:r>
          </w:p>
        </w:tc>
      </w:tr>
      <w:tr w:rsidR="000F595C" w:rsidRPr="00110376" w14:paraId="4D40A2E9" w14:textId="77777777" w:rsidTr="00D75771">
        <w:tc>
          <w:tcPr>
            <w:tcW w:w="567" w:type="dxa"/>
            <w:vMerge w:val="restart"/>
            <w:vAlign w:val="center"/>
          </w:tcPr>
          <w:p w14:paraId="272809B8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9A22C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072" w:type="dxa"/>
            <w:gridSpan w:val="2"/>
            <w:vAlign w:val="center"/>
          </w:tcPr>
          <w:p w14:paraId="7A9F5303" w14:textId="2F61E68B" w:rsidR="000F595C" w:rsidRPr="00110376" w:rsidRDefault="000F595C" w:rsidP="00080E26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информационно-справочный план М 1:500 по имеющимся материалам</w:t>
            </w:r>
            <w:r w:rsidR="008D442B" w:rsidRPr="001103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595C" w:rsidRPr="00110376" w14:paraId="50A59D6B" w14:textId="77777777" w:rsidTr="00D75771">
        <w:tc>
          <w:tcPr>
            <w:tcW w:w="567" w:type="dxa"/>
            <w:vMerge/>
            <w:vAlign w:val="center"/>
          </w:tcPr>
          <w:p w14:paraId="43B69232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E1361ED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A0B22A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7DFD2C5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(включая проектируемые подземные коммуникации)</w:t>
            </w:r>
          </w:p>
        </w:tc>
      </w:tr>
      <w:tr w:rsidR="000F595C" w:rsidRPr="00110376" w14:paraId="6A31A304" w14:textId="77777777" w:rsidTr="00D75771">
        <w:tc>
          <w:tcPr>
            <w:tcW w:w="567" w:type="dxa"/>
            <w:vMerge/>
            <w:vAlign w:val="center"/>
          </w:tcPr>
          <w:p w14:paraId="7C94E124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8E2905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C8AA43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1B38B983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(без проектируемых подземных коммуникаций)</w:t>
            </w:r>
          </w:p>
        </w:tc>
      </w:tr>
      <w:tr w:rsidR="000F595C" w:rsidRPr="00110376" w14:paraId="64304A96" w14:textId="77777777" w:rsidTr="00D75771">
        <w:tc>
          <w:tcPr>
            <w:tcW w:w="567" w:type="dxa"/>
            <w:vMerge/>
            <w:vAlign w:val="center"/>
          </w:tcPr>
          <w:p w14:paraId="0D47B4C9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EF3ED1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ЛГР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F498973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32B0374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110376" w14:paraId="0FE5D5DC" w14:textId="77777777" w:rsidTr="00D75771">
        <w:tc>
          <w:tcPr>
            <w:tcW w:w="567" w:type="dxa"/>
            <w:vMerge/>
            <w:vAlign w:val="center"/>
          </w:tcPr>
          <w:p w14:paraId="2BAA4757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E7FAF32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70DBC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5BACD149" w14:textId="21D4B06C" w:rsidR="000F595C" w:rsidRPr="00110376" w:rsidRDefault="000F595C" w:rsidP="00261ED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="00261EDA">
              <w:rPr>
                <w:sz w:val="20"/>
                <w:szCs w:val="20"/>
              </w:rPr>
              <w:fldChar w:fldCharType="begin"/>
            </w:r>
            <w:r w:rsidR="00261EDA">
              <w:rPr>
                <w:sz w:val="20"/>
                <w:szCs w:val="20"/>
              </w:rPr>
              <w:instrText xml:space="preserve"> REF  ЛГР \h \n \w  \* MERGEFORMAT </w:instrText>
            </w:r>
            <w:r w:rsidR="00261EDA">
              <w:rPr>
                <w:sz w:val="20"/>
                <w:szCs w:val="20"/>
              </w:rPr>
            </w:r>
            <w:r w:rsidR="00261EDA">
              <w:rPr>
                <w:sz w:val="20"/>
                <w:szCs w:val="20"/>
              </w:rPr>
              <w:fldChar w:fldCharType="separate"/>
            </w:r>
            <w:r w:rsidR="00261EDA">
              <w:rPr>
                <w:sz w:val="20"/>
                <w:szCs w:val="20"/>
              </w:rPr>
              <w:t>4.1.3</w:t>
            </w:r>
            <w:r w:rsidR="00261EDA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0F595C" w:rsidRPr="00110376" w14:paraId="5ECAA419" w14:textId="77777777" w:rsidTr="00D75771">
        <w:tc>
          <w:tcPr>
            <w:tcW w:w="567" w:type="dxa"/>
            <w:vMerge/>
            <w:vAlign w:val="center"/>
          </w:tcPr>
          <w:p w14:paraId="7F4A0174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526C99B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зу"/>
            <w:bookmarkEnd w:id="2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1132E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A5B8DA4" w14:textId="77777777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4ADB6BFD" w14:textId="05FCB294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1F062F19" w14:textId="77777777" w:rsidR="000F595C" w:rsidRPr="00110376" w:rsidRDefault="000F595C" w:rsidP="000F595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48"/>
        <w:gridCol w:w="9191"/>
      </w:tblGrid>
      <w:tr w:rsidR="000F595C" w:rsidRPr="00110376" w14:paraId="642A5512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4987A8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60D00" w14:textId="77777777" w:rsidR="000F595C" w:rsidRPr="00110376" w:rsidRDefault="000F595C" w:rsidP="00D75771">
            <w:pPr>
              <w:jc w:val="both"/>
              <w:rPr>
                <w:sz w:val="20"/>
                <w:szCs w:val="20"/>
                <w:lang w:val="en-US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1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8D921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технический отчет и программа инженерно-геодезических изысканий при выполнении работ по изготовлению информационно-справочного плана </w:t>
            </w:r>
            <w:r w:rsidRPr="00110376">
              <w:rPr>
                <w:b/>
                <w:sz w:val="20"/>
                <w:szCs w:val="20"/>
              </w:rPr>
              <w:t>не изготавливается</w:t>
            </w:r>
            <w:r w:rsidRPr="00110376">
              <w:rPr>
                <w:sz w:val="20"/>
                <w:szCs w:val="20"/>
              </w:rPr>
              <w:t>.</w:t>
            </w:r>
          </w:p>
        </w:tc>
      </w:tr>
    </w:tbl>
    <w:p w14:paraId="470E6FC7" w14:textId="77777777" w:rsidR="000F595C" w:rsidRPr="00110376" w:rsidRDefault="000F595C" w:rsidP="000F595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0F595C" w:rsidRPr="00110376" w14:paraId="39D88DB3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E2EFC6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5478A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1B662CF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43C0D0D0" w14:textId="77777777" w:rsidR="000F595C" w:rsidRPr="00110376" w:rsidRDefault="000F595C" w:rsidP="000F595C">
      <w:pPr>
        <w:rPr>
          <w:sz w:val="20"/>
          <w:szCs w:val="20"/>
        </w:rPr>
      </w:pPr>
    </w:p>
    <w:p w14:paraId="57178BA9" w14:textId="1A95FCC3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Укажите орган (организацию) в которые планируется направить </w:t>
      </w:r>
      <w:r w:rsidR="008D442B" w:rsidRPr="00110376">
        <w:rPr>
          <w:b/>
          <w:sz w:val="20"/>
          <w:szCs w:val="20"/>
        </w:rPr>
        <w:t>информационно-справочный план М 1:500</w:t>
      </w:r>
      <w:r w:rsidRPr="00110376">
        <w:rPr>
          <w:sz w:val="20"/>
          <w:szCs w:val="20"/>
        </w:rPr>
        <w:t xml:space="preserve"> (информация заполняется по желанию, носит справочный характер):</w:t>
      </w: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0F595C" w:rsidRPr="00110376" w14:paraId="1BBD1FF6" w14:textId="77777777" w:rsidTr="00D75771">
        <w:trPr>
          <w:trHeight w:val="213"/>
        </w:trPr>
        <w:tc>
          <w:tcPr>
            <w:tcW w:w="10208" w:type="dxa"/>
            <w:tcBorders>
              <w:bottom w:val="dotted" w:sz="4" w:space="0" w:color="auto"/>
            </w:tcBorders>
          </w:tcPr>
          <w:p w14:paraId="3D55B2E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2645AD1" w14:textId="77777777" w:rsidTr="00D75771">
        <w:trPr>
          <w:trHeight w:val="213"/>
        </w:trPr>
        <w:tc>
          <w:tcPr>
            <w:tcW w:w="10208" w:type="dxa"/>
            <w:tcBorders>
              <w:top w:val="dotted" w:sz="4" w:space="0" w:color="auto"/>
            </w:tcBorders>
          </w:tcPr>
          <w:p w14:paraId="417FE44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EFCEF86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>Условия формирования объема работ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2"/>
        <w:gridCol w:w="567"/>
        <w:gridCol w:w="9072"/>
      </w:tblGrid>
      <w:tr w:rsidR="000F595C" w:rsidRPr="00110376" w14:paraId="1FBDD4FF" w14:textId="77777777" w:rsidTr="00D75771">
        <w:tc>
          <w:tcPr>
            <w:tcW w:w="562" w:type="dxa"/>
            <w:tcBorders>
              <w:right w:val="single" w:sz="12" w:space="0" w:color="auto"/>
            </w:tcBorders>
          </w:tcPr>
          <w:p w14:paraId="087DBB3A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8467D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490F07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границу настоящего заказа формировать по границе ранее выполненного заказа или заказов с учетом прилагаемого ситуационного плана («в стык»)</w:t>
            </w:r>
          </w:p>
          <w:p w14:paraId="67669A2A" w14:textId="77777777" w:rsidR="000F595C" w:rsidRPr="00110376" w:rsidRDefault="000F595C" w:rsidP="00D75771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___________________________________________________________________________________</w:t>
            </w:r>
          </w:p>
          <w:p w14:paraId="6635244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  <w:vertAlign w:val="superscript"/>
              </w:rPr>
              <w:t>указываются номера заказов</w:t>
            </w:r>
          </w:p>
        </w:tc>
      </w:tr>
    </w:tbl>
    <w:p w14:paraId="50A0F142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0F595C" w:rsidRPr="00110376" w14:paraId="5407B4DF" w14:textId="77777777" w:rsidTr="00D75771">
        <w:trPr>
          <w:trHeight w:val="198"/>
        </w:trPr>
        <w:tc>
          <w:tcPr>
            <w:tcW w:w="567" w:type="dxa"/>
            <w:tcBorders>
              <w:right w:val="single" w:sz="12" w:space="0" w:color="auto"/>
            </w:tcBorders>
          </w:tcPr>
          <w:p w14:paraId="49545AC6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2B4A0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BC4B2A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0F595C" w:rsidRPr="00110376" w14:paraId="367BB02C" w14:textId="77777777" w:rsidTr="00D75771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6B2ABEC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7A5F9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4B1078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2535FF23" w14:textId="77777777" w:rsidTr="00D75771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2225CCE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B4F15F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0B6BDE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110376" w14:paraId="72580F03" w14:textId="77777777" w:rsidTr="00D75771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389B33D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ADF69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0DABB80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3744ED69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595C" w:rsidRPr="00110376" w14:paraId="4E0EC81D" w14:textId="77777777" w:rsidTr="00D75771">
        <w:trPr>
          <w:trHeight w:val="213"/>
        </w:trPr>
        <w:tc>
          <w:tcPr>
            <w:tcW w:w="10206" w:type="dxa"/>
            <w:tcBorders>
              <w:bottom w:val="dotted" w:sz="4" w:space="0" w:color="auto"/>
            </w:tcBorders>
          </w:tcPr>
          <w:p w14:paraId="6A54B0C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B650B63" w14:textId="77777777" w:rsidTr="00D75771">
        <w:trPr>
          <w:trHeight w:val="213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281FEA1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33214A22" w14:textId="77777777" w:rsidTr="00D75771">
        <w:trPr>
          <w:trHeight w:val="213"/>
        </w:trPr>
        <w:tc>
          <w:tcPr>
            <w:tcW w:w="10206" w:type="dxa"/>
            <w:tcBorders>
              <w:top w:val="dotted" w:sz="4" w:space="0" w:color="auto"/>
            </w:tcBorders>
          </w:tcPr>
          <w:p w14:paraId="1E72BF4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183CAD2E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1FC3778D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6ACC853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E8D9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062A4C72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0D62E3B9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28CE104D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5416A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28F6568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26AD1B7A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25C6DFCA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408F8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901F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72D4BBC2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5A03DA6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DDAAE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F16C4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0C8BA62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FA33D15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54C8B7D9" w14:textId="77777777" w:rsidTr="00D75771">
        <w:tc>
          <w:tcPr>
            <w:tcW w:w="10195" w:type="dxa"/>
            <w:gridSpan w:val="2"/>
          </w:tcPr>
          <w:p w14:paraId="146B35A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6FF63E80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246CF586" w14:textId="77777777" w:rsidTr="00D75771">
        <w:tc>
          <w:tcPr>
            <w:tcW w:w="10195" w:type="dxa"/>
            <w:gridSpan w:val="2"/>
          </w:tcPr>
          <w:p w14:paraId="3341E9B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02AF917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5032F84" w14:textId="77777777" w:rsidTr="00D75771">
        <w:tc>
          <w:tcPr>
            <w:tcW w:w="4301" w:type="dxa"/>
          </w:tcPr>
          <w:p w14:paraId="0313E75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2D9F581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7642BE8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994509A" w14:textId="76532C70" w:rsidR="000F595C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p w14:paraId="6FDCC004" w14:textId="589BF280" w:rsidR="00676317" w:rsidRDefault="00676317" w:rsidP="0058776E">
      <w:pPr>
        <w:rPr>
          <w:sz w:val="20"/>
          <w:szCs w:val="20"/>
        </w:rPr>
      </w:pP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676317" w:rsidRPr="00110376" w14:paraId="6C729630" w14:textId="77777777" w:rsidTr="00C418E1">
        <w:tc>
          <w:tcPr>
            <w:tcW w:w="426" w:type="dxa"/>
            <w:vMerge w:val="restart"/>
            <w:shd w:val="clear" w:color="auto" w:fill="FFFFFF" w:themeFill="background1"/>
          </w:tcPr>
          <w:p w14:paraId="29E76E0C" w14:textId="77777777" w:rsidR="00676317" w:rsidRPr="00110376" w:rsidRDefault="00676317" w:rsidP="004B1AA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2E757E14" w14:textId="77777777" w:rsidR="00676317" w:rsidRPr="00110376" w:rsidRDefault="00676317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676317" w:rsidRPr="00110376" w14:paraId="4EE0C3A2" w14:textId="77777777" w:rsidTr="00C418E1">
        <w:tc>
          <w:tcPr>
            <w:tcW w:w="426" w:type="dxa"/>
            <w:vMerge/>
            <w:shd w:val="clear" w:color="auto" w:fill="FFFFFF" w:themeFill="background1"/>
          </w:tcPr>
          <w:p w14:paraId="02F88FE0" w14:textId="77777777" w:rsidR="00676317" w:rsidRPr="00110376" w:rsidRDefault="00676317" w:rsidP="004B1AA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B42F29" w14:textId="77777777" w:rsidR="00676317" w:rsidRPr="00110376" w:rsidRDefault="00676317" w:rsidP="004B1AAB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8206DF" w14:textId="77777777" w:rsidR="00676317" w:rsidRPr="00110376" w:rsidRDefault="00676317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4E74BA" w14:textId="419EAE27" w:rsidR="00676317" w:rsidRPr="00110376" w:rsidRDefault="00676317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676317" w:rsidRPr="00110376" w14:paraId="63162365" w14:textId="77777777" w:rsidTr="00C418E1">
        <w:tc>
          <w:tcPr>
            <w:tcW w:w="426" w:type="dxa"/>
            <w:vMerge/>
            <w:shd w:val="clear" w:color="auto" w:fill="FFFFFF" w:themeFill="background1"/>
          </w:tcPr>
          <w:p w14:paraId="1FBE034F" w14:textId="77777777" w:rsidR="00676317" w:rsidRPr="00110376" w:rsidRDefault="00676317" w:rsidP="004B1AA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919EED" w14:textId="77777777" w:rsidR="00676317" w:rsidRPr="00110376" w:rsidRDefault="00676317" w:rsidP="004B1AAB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8AD0E7" w14:textId="77777777" w:rsidR="00676317" w:rsidRPr="00110376" w:rsidRDefault="00676317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7CE97C" w14:textId="77777777" w:rsidR="00676317" w:rsidRPr="00110376" w:rsidRDefault="00676317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6C2264" w:rsidRPr="00110376" w14:paraId="0643D09E" w14:textId="77777777" w:rsidTr="00C418E1">
        <w:tc>
          <w:tcPr>
            <w:tcW w:w="10208" w:type="dxa"/>
            <w:gridSpan w:val="4"/>
            <w:shd w:val="clear" w:color="auto" w:fill="FFFFFF" w:themeFill="background1"/>
          </w:tcPr>
          <w:p w14:paraId="41DAE9B0" w14:textId="6ED7DB30" w:rsidR="006C2264" w:rsidRPr="00110376" w:rsidRDefault="006C2264" w:rsidP="00CA1B14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71B3042B" w14:textId="4DCC2A75" w:rsidR="00676317" w:rsidRDefault="00676317" w:rsidP="0058776E">
      <w:pPr>
        <w:rPr>
          <w:sz w:val="20"/>
          <w:szCs w:val="20"/>
        </w:rPr>
      </w:pPr>
    </w:p>
    <w:p w14:paraId="2C85B1E8" w14:textId="77777777" w:rsidR="00676317" w:rsidRPr="00676317" w:rsidRDefault="00676317" w:rsidP="0058776E">
      <w:pPr>
        <w:rPr>
          <w:sz w:val="20"/>
          <w:szCs w:val="20"/>
        </w:rPr>
      </w:pPr>
    </w:p>
    <w:p w14:paraId="6EAF08B4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6"/>
        <w:gridCol w:w="289"/>
        <w:gridCol w:w="136"/>
        <w:gridCol w:w="9073"/>
        <w:gridCol w:w="146"/>
      </w:tblGrid>
      <w:tr w:rsidR="000F595C" w:rsidRPr="00110376" w14:paraId="278F012E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4BEDD36E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D50E7B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99779F" w14:textId="0621171B" w:rsidR="000F595C" w:rsidRPr="00110376" w:rsidRDefault="000F595C" w:rsidP="00D0746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Ситуационный план с указанием границ съемки и подписью заказчика «</w:t>
            </w:r>
            <w:r w:rsidR="00D0746B" w:rsidRPr="00110376">
              <w:rPr>
                <w:sz w:val="20"/>
                <w:szCs w:val="20"/>
              </w:rPr>
              <w:t>П</w:t>
            </w:r>
            <w:r w:rsidRPr="00110376">
              <w:rPr>
                <w:sz w:val="20"/>
                <w:szCs w:val="20"/>
              </w:rPr>
              <w:t xml:space="preserve">лан выполнить в границах 1-2-3-…-1 ФИО, телефон, число»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0F595C" w:rsidRPr="00110376" w14:paraId="3D366BA9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342D0346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E36BC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8AB430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110376" w14:paraId="68D2D7A0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6BCCF44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C354D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09B171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677932" w:rsidRPr="00110376" w14:paraId="6C8BDDB3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56DE4CB1" w14:textId="77777777" w:rsidR="00677932" w:rsidRPr="00110376" w:rsidRDefault="00677932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31188A" w14:textId="77777777" w:rsidR="00677932" w:rsidRPr="00110376" w:rsidRDefault="00677932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B8731BC" w14:textId="2091FBB8" w:rsidR="00677932" w:rsidRPr="00110376" w:rsidRDefault="00677932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0F595C" w:rsidRPr="00110376" w14:paraId="6FBD10BF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7BA70D62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B956E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B47776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110376" w14:paraId="0602A958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4338572A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374AFC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E87ACF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110376" w14:paraId="279F7904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2F2737E3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97CBA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06D2E8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110376" w14:paraId="094854F5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2BF2654C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24DC1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A1C4322" w14:textId="7E90BBDE" w:rsidR="000F595C" w:rsidRPr="00110376" w:rsidRDefault="000F595C" w:rsidP="00261ED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261EDA">
              <w:rPr>
                <w:sz w:val="20"/>
                <w:szCs w:val="20"/>
              </w:rPr>
              <w:fldChar w:fldCharType="begin"/>
            </w:r>
            <w:r w:rsidR="00261EDA">
              <w:rPr>
                <w:sz w:val="20"/>
                <w:szCs w:val="20"/>
              </w:rPr>
              <w:instrText xml:space="preserve"> REF  зу \h \n \w  \* MERGEFORMAT </w:instrText>
            </w:r>
            <w:r w:rsidR="00261EDA">
              <w:rPr>
                <w:sz w:val="20"/>
                <w:szCs w:val="20"/>
              </w:rPr>
            </w:r>
            <w:r w:rsidR="00261EDA">
              <w:rPr>
                <w:sz w:val="20"/>
                <w:szCs w:val="20"/>
              </w:rPr>
              <w:fldChar w:fldCharType="separate"/>
            </w:r>
            <w:r w:rsidR="00261EDA">
              <w:rPr>
                <w:sz w:val="20"/>
                <w:szCs w:val="20"/>
              </w:rPr>
              <w:t>4.1.5</w:t>
            </w:r>
            <w:r w:rsidR="00261EDA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310EDBA3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36EFFA2B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5D222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2F5216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</w:t>
            </w:r>
            <w:bookmarkStart w:id="3" w:name="_GoBack"/>
            <w:bookmarkEnd w:id="3"/>
            <w:r w:rsidRPr="00110376">
              <w:rPr>
                <w:sz w:val="20"/>
                <w:szCs w:val="20"/>
              </w:rPr>
              <w:t>я паспорта представителя</w:t>
            </w:r>
          </w:p>
        </w:tc>
      </w:tr>
      <w:tr w:rsidR="000F595C" w:rsidRPr="00110376" w14:paraId="1286903E" w14:textId="77777777" w:rsidTr="006A74DD">
        <w:tc>
          <w:tcPr>
            <w:tcW w:w="567" w:type="dxa"/>
            <w:tcBorders>
              <w:right w:val="single" w:sz="12" w:space="0" w:color="auto"/>
            </w:tcBorders>
          </w:tcPr>
          <w:p w14:paraId="220CBBAE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D88D64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5915A5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444128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43268A" w:rsidRPr="00110376" w14:paraId="0348F802" w14:textId="77777777" w:rsidTr="006A74DD">
        <w:trPr>
          <w:gridAfter w:val="1"/>
          <w:wAfter w:w="146" w:type="dxa"/>
        </w:trPr>
        <w:tc>
          <w:tcPr>
            <w:tcW w:w="10201" w:type="dxa"/>
            <w:gridSpan w:val="5"/>
          </w:tcPr>
          <w:p w14:paraId="72B42053" w14:textId="77777777" w:rsidR="0043268A" w:rsidRPr="00110376" w:rsidRDefault="0043268A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43268A" w:rsidRPr="00110376" w14:paraId="670DBE43" w14:textId="77777777" w:rsidTr="006A74DD">
        <w:trPr>
          <w:gridAfter w:val="1"/>
          <w:wAfter w:w="146" w:type="dxa"/>
        </w:trPr>
        <w:tc>
          <w:tcPr>
            <w:tcW w:w="703" w:type="dxa"/>
            <w:gridSpan w:val="2"/>
            <w:vMerge w:val="restart"/>
            <w:tcBorders>
              <w:right w:val="single" w:sz="2" w:space="0" w:color="auto"/>
            </w:tcBorders>
          </w:tcPr>
          <w:p w14:paraId="215F0EEA" w14:textId="77777777" w:rsidR="0043268A" w:rsidRPr="00110376" w:rsidRDefault="0043268A" w:rsidP="006A74DD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CBE49A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43268A" w:rsidRPr="00110376" w14:paraId="099FD875" w14:textId="77777777" w:rsidTr="006A74DD">
        <w:trPr>
          <w:gridAfter w:val="1"/>
          <w:wAfter w:w="146" w:type="dxa"/>
        </w:trPr>
        <w:tc>
          <w:tcPr>
            <w:tcW w:w="703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548F3C6" w14:textId="77777777" w:rsidR="0043268A" w:rsidRPr="00110376" w:rsidRDefault="0043268A" w:rsidP="006A74DD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ABCA7D5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27F52FF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3268A" w:rsidRPr="00110376" w14:paraId="16060B57" w14:textId="77777777" w:rsidTr="006A74DD">
        <w:trPr>
          <w:gridAfter w:val="1"/>
          <w:wAfter w:w="146" w:type="dxa"/>
        </w:trPr>
        <w:tc>
          <w:tcPr>
            <w:tcW w:w="703" w:type="dxa"/>
            <w:gridSpan w:val="2"/>
            <w:vMerge/>
            <w:tcBorders>
              <w:right w:val="single" w:sz="12" w:space="0" w:color="auto"/>
            </w:tcBorders>
          </w:tcPr>
          <w:p w14:paraId="543FAF7C" w14:textId="77777777" w:rsidR="0043268A" w:rsidRPr="00110376" w:rsidRDefault="0043268A" w:rsidP="006A74DD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A3BFD9E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A7D5A82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3268A" w:rsidRPr="00110376" w14:paraId="0487EA14" w14:textId="77777777" w:rsidTr="006A74DD">
        <w:trPr>
          <w:gridAfter w:val="1"/>
          <w:wAfter w:w="146" w:type="dxa"/>
        </w:trPr>
        <w:tc>
          <w:tcPr>
            <w:tcW w:w="703" w:type="dxa"/>
            <w:gridSpan w:val="2"/>
            <w:vMerge/>
            <w:tcBorders>
              <w:right w:val="single" w:sz="12" w:space="0" w:color="auto"/>
            </w:tcBorders>
          </w:tcPr>
          <w:p w14:paraId="00EDC17B" w14:textId="77777777" w:rsidR="0043268A" w:rsidRPr="00110376" w:rsidRDefault="0043268A" w:rsidP="006A74DD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2439FD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4D1827D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3268A" w:rsidRPr="00110376" w14:paraId="44874FEB" w14:textId="77777777" w:rsidTr="006A74DD">
        <w:trPr>
          <w:gridAfter w:val="1"/>
          <w:wAfter w:w="146" w:type="dxa"/>
          <w:trHeight w:val="472"/>
        </w:trPr>
        <w:tc>
          <w:tcPr>
            <w:tcW w:w="703" w:type="dxa"/>
            <w:gridSpan w:val="2"/>
            <w:tcBorders>
              <w:right w:val="single" w:sz="12" w:space="0" w:color="auto"/>
            </w:tcBorders>
          </w:tcPr>
          <w:p w14:paraId="6D2BAD9F" w14:textId="77777777" w:rsidR="0043268A" w:rsidRPr="00110376" w:rsidRDefault="0043268A" w:rsidP="006A74DD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FB09AFB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75367083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47F6F434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680347D4" w14:textId="077C31D9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выполнение работ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Контактное_лицо_4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60E78128" w14:textId="1701AB4D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Заказчик обязуе</w:t>
      </w:r>
      <w:r w:rsidR="00C025D0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2C52C003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D9CFCD1" w14:textId="429103BC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0A9BD3F1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171E7B5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76DF087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1FB12890" w14:textId="1FC75B33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Контактное_лицо_4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A6DD4A8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28421A7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20BB75E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68677BA" w14:textId="77777777" w:rsidR="000F595C" w:rsidRPr="00110376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110376" w14:paraId="69C65201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2FABE7AC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70E387CD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3DDA6E7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4958C741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6DE0F28F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7EFBADEF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7844EC84" w14:textId="77777777" w:rsidR="000F595C" w:rsidRPr="00110376" w:rsidRDefault="000F595C" w:rsidP="00D75771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07328356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37E525A0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6CE14B7B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1A199E27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63D50A5E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184C9859" w14:textId="77777777" w:rsidR="000F595C" w:rsidRPr="00110376" w:rsidRDefault="000F595C" w:rsidP="000F595C">
      <w:pPr>
        <w:ind w:right="-5"/>
      </w:pPr>
    </w:p>
    <w:p w14:paraId="4D7D3ECF" w14:textId="77777777" w:rsidR="000F595C" w:rsidRPr="00110376" w:rsidRDefault="000F595C" w:rsidP="000F595C">
      <w:pPr>
        <w:ind w:left="-567" w:right="-5"/>
      </w:pPr>
    </w:p>
    <w:p w14:paraId="58DF790B" w14:textId="77777777" w:rsidR="000F595C" w:rsidRPr="00110376" w:rsidRDefault="000F595C" w:rsidP="000F595C">
      <w:pPr>
        <w:ind w:left="-567" w:right="-5"/>
      </w:pPr>
    </w:p>
    <w:p w14:paraId="10337FC7" w14:textId="51B03DAA" w:rsidR="000F595C" w:rsidRPr="00110376" w:rsidRDefault="00C96721" w:rsidP="000F595C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0F595C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2B9B489" w14:textId="77777777" w:rsidR="000F595C" w:rsidRPr="00110376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110376" w14:paraId="0F276BBD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494FAAEF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105D7163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D39F48" w14:textId="77777777" w:rsidR="000F595C" w:rsidRPr="00110376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30926F77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CAE7B1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0912483F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765CDDA4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63AFCE51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8AEF70" w14:textId="77777777" w:rsidR="000F595C" w:rsidRPr="00110376" w:rsidRDefault="000F595C" w:rsidP="00D75771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6F1078BF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F52827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13B829AC" w14:textId="2B1835A9" w:rsidR="000F595C" w:rsidRPr="00110376" w:rsidRDefault="00C96721" w:rsidP="000F595C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sectPr w:rsidR="000F595C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AA4A" w14:textId="77777777" w:rsidR="000042AB" w:rsidRDefault="000042AB" w:rsidP="00B36F38">
      <w:r>
        <w:separator/>
      </w:r>
    </w:p>
  </w:endnote>
  <w:endnote w:type="continuationSeparator" w:id="0">
    <w:p w14:paraId="0FE6870C" w14:textId="77777777" w:rsidR="000042AB" w:rsidRDefault="000042AB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48F9" w14:textId="77777777" w:rsidR="000042AB" w:rsidRDefault="000042AB" w:rsidP="00B36F38">
      <w:r>
        <w:separator/>
      </w:r>
    </w:p>
  </w:footnote>
  <w:footnote w:type="continuationSeparator" w:id="0">
    <w:p w14:paraId="71C58A41" w14:textId="77777777" w:rsidR="000042AB" w:rsidRDefault="000042AB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623B1AA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6A74DD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AB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74A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1EDA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4AE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210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232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A74DD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0F12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077A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71E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25F81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ED8B-932A-42B1-B490-6A03C48A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88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2021-03-29T14:45:00Z</cp:lastPrinted>
  <dcterms:created xsi:type="dcterms:W3CDTF">2021-03-26T08:28:00Z</dcterms:created>
  <dcterms:modified xsi:type="dcterms:W3CDTF">2021-04-26T06:43:00Z</dcterms:modified>
</cp:coreProperties>
</file>